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9" w:type="dxa"/>
        <w:tblInd w:w="-459" w:type="dxa"/>
        <w:tblLook w:val="04A0"/>
      </w:tblPr>
      <w:tblGrid>
        <w:gridCol w:w="4473"/>
        <w:gridCol w:w="5736"/>
      </w:tblGrid>
      <w:tr w:rsidR="00414B9A" w:rsidRPr="00985D31" w:rsidTr="00AE4240">
        <w:trPr>
          <w:trHeight w:val="293"/>
        </w:trPr>
        <w:tc>
          <w:tcPr>
            <w:tcW w:w="4473" w:type="dxa"/>
          </w:tcPr>
          <w:p w:rsidR="00414B9A" w:rsidRPr="00985D31" w:rsidRDefault="00414B9A" w:rsidP="00AE4240">
            <w:pPr>
              <w:tabs>
                <w:tab w:val="left" w:pos="410"/>
                <w:tab w:val="center" w:pos="1718"/>
              </w:tabs>
              <w:jc w:val="center"/>
              <w:rPr>
                <w:sz w:val="26"/>
                <w:szCs w:val="26"/>
              </w:rPr>
            </w:pPr>
            <w:r>
              <w:rPr>
                <w:sz w:val="26"/>
                <w:szCs w:val="26"/>
              </w:rPr>
              <w:t>PHÒNG GD &amp; ĐT THỦ THỪA</w:t>
            </w:r>
          </w:p>
        </w:tc>
        <w:tc>
          <w:tcPr>
            <w:tcW w:w="5736" w:type="dxa"/>
          </w:tcPr>
          <w:p w:rsidR="00414B9A" w:rsidRPr="00985D31" w:rsidRDefault="00414B9A" w:rsidP="00AE4240">
            <w:pPr>
              <w:jc w:val="center"/>
              <w:rPr>
                <w:b/>
                <w:sz w:val="26"/>
                <w:szCs w:val="26"/>
              </w:rPr>
            </w:pPr>
            <w:r w:rsidRPr="00985D31">
              <w:rPr>
                <w:b/>
                <w:sz w:val="26"/>
                <w:szCs w:val="26"/>
              </w:rPr>
              <w:t>CỘNG HÒA XÃ HỘI CHỦ NGHĨA VIỆT NAM</w:t>
            </w:r>
          </w:p>
        </w:tc>
      </w:tr>
      <w:tr w:rsidR="00414B9A" w:rsidRPr="00985D31" w:rsidTr="00AE4240">
        <w:trPr>
          <w:trHeight w:val="440"/>
        </w:trPr>
        <w:tc>
          <w:tcPr>
            <w:tcW w:w="4473" w:type="dxa"/>
          </w:tcPr>
          <w:p w:rsidR="00414B9A" w:rsidRPr="00985D31" w:rsidRDefault="00414B9A" w:rsidP="00AE4240">
            <w:pPr>
              <w:jc w:val="center"/>
              <w:rPr>
                <w:b/>
                <w:sz w:val="26"/>
                <w:szCs w:val="26"/>
              </w:rPr>
            </w:pPr>
            <w:r>
              <w:rPr>
                <w:b/>
                <w:sz w:val="26"/>
                <w:szCs w:val="26"/>
              </w:rPr>
              <w:t>TRƯỜNG TH LONG THUẬN</w:t>
            </w:r>
          </w:p>
          <w:p w:rsidR="00414B9A" w:rsidRPr="00985D31" w:rsidRDefault="00414B9A" w:rsidP="00AE4240">
            <w:pPr>
              <w:jc w:val="center"/>
              <w:rPr>
                <w:b/>
                <w:sz w:val="26"/>
                <w:szCs w:val="26"/>
              </w:rPr>
            </w:pPr>
            <w:r w:rsidRPr="008A4E84">
              <w:rPr>
                <w:b/>
                <w:noProof/>
                <w:sz w:val="26"/>
                <w:szCs w:val="26"/>
                <w:lang w:val="en-GB" w:eastAsia="en-GB"/>
              </w:rPr>
              <w:pict>
                <v:shapetype id="_x0000_t32" coordsize="21600,21600" o:spt="32" o:oned="t" path="m,l21600,21600e" filled="f">
                  <v:path arrowok="t" fillok="f" o:connecttype="none"/>
                  <o:lock v:ext="edit" shapetype="t"/>
                </v:shapetype>
                <v:shape id="Straight Arrow Connector 2" o:spid="_x0000_s1032" type="#_x0000_t32" style="position:absolute;left:0;text-align:left;margin-left:55.05pt;margin-top:2.6pt;width:103.95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"/>
              </w:pict>
            </w:r>
          </w:p>
        </w:tc>
        <w:tc>
          <w:tcPr>
            <w:tcW w:w="5736" w:type="dxa"/>
          </w:tcPr>
          <w:p w:rsidR="00414B9A" w:rsidRPr="00985D31" w:rsidRDefault="00414B9A" w:rsidP="00AE4240">
            <w:pPr>
              <w:jc w:val="center"/>
              <w:rPr>
                <w:b/>
                <w:sz w:val="26"/>
                <w:szCs w:val="26"/>
              </w:rPr>
            </w:pPr>
            <w:r w:rsidRPr="008A4E84">
              <w:rPr>
                <w:b/>
                <w:noProof/>
                <w:sz w:val="26"/>
                <w:szCs w:val="26"/>
                <w:lang w:val="en-GB" w:eastAsia="en-GB"/>
              </w:rPr>
              <w:pict>
                <v:shape id="Straight Arrow Connector 1" o:spid="_x0000_s1031" type="#_x0000_t32" style="position:absolute;left:0;text-align:left;margin-left:59.3pt;margin-top:17.55pt;width:156.6pt;height:.0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"/>
              </w:pict>
            </w:r>
            <w:r w:rsidRPr="00985D31">
              <w:rPr>
                <w:b/>
                <w:sz w:val="26"/>
                <w:szCs w:val="26"/>
              </w:rPr>
              <w:t>Độc lập - Tự do - Hạnh phúc</w:t>
            </w:r>
          </w:p>
        </w:tc>
      </w:tr>
      <w:tr w:rsidR="00414B9A" w:rsidRPr="00985D31" w:rsidTr="00AE4240">
        <w:trPr>
          <w:trHeight w:val="293"/>
        </w:trPr>
        <w:tc>
          <w:tcPr>
            <w:tcW w:w="4473" w:type="dxa"/>
          </w:tcPr>
          <w:p w:rsidR="00414B9A" w:rsidRPr="00985D31" w:rsidRDefault="00414B9A" w:rsidP="00AE4240">
            <w:pPr>
              <w:jc w:val="center"/>
              <w:rPr>
                <w:sz w:val="26"/>
                <w:szCs w:val="26"/>
              </w:rPr>
            </w:pPr>
            <w:r w:rsidRPr="00985D31">
              <w:rPr>
                <w:sz w:val="26"/>
                <w:szCs w:val="26"/>
              </w:rPr>
              <w:t xml:space="preserve">Số: </w:t>
            </w:r>
            <w:r>
              <w:rPr>
                <w:sz w:val="26"/>
                <w:szCs w:val="26"/>
              </w:rPr>
              <w:t xml:space="preserve">     </w:t>
            </w:r>
            <w:r w:rsidRPr="00985D31">
              <w:rPr>
                <w:sz w:val="26"/>
                <w:szCs w:val="26"/>
              </w:rPr>
              <w:t>/</w:t>
            </w:r>
            <w:r>
              <w:rPr>
                <w:sz w:val="26"/>
                <w:szCs w:val="26"/>
              </w:rPr>
              <w:t>KH</w:t>
            </w:r>
            <w:r w:rsidRPr="00985D31">
              <w:rPr>
                <w:sz w:val="26"/>
                <w:szCs w:val="26"/>
              </w:rPr>
              <w:t>-</w:t>
            </w:r>
            <w:r>
              <w:rPr>
                <w:sz w:val="26"/>
                <w:szCs w:val="26"/>
              </w:rPr>
              <w:t>THLT</w:t>
            </w:r>
          </w:p>
        </w:tc>
        <w:tc>
          <w:tcPr>
            <w:tcW w:w="5736" w:type="dxa"/>
          </w:tcPr>
          <w:p w:rsidR="00414B9A" w:rsidRPr="00985D31" w:rsidRDefault="00414B9A" w:rsidP="00AE4240">
            <w:pPr>
              <w:jc w:val="center"/>
              <w:rPr>
                <w:i/>
                <w:sz w:val="26"/>
                <w:szCs w:val="26"/>
              </w:rPr>
            </w:pPr>
            <w:r>
              <w:rPr>
                <w:i/>
                <w:sz w:val="26"/>
                <w:szCs w:val="26"/>
              </w:rPr>
              <w:t xml:space="preserve">       Long Thuận</w:t>
            </w:r>
            <w:r w:rsidRPr="00985D31">
              <w:rPr>
                <w:i/>
                <w:sz w:val="26"/>
                <w:szCs w:val="26"/>
              </w:rPr>
              <w:t>, ngày</w:t>
            </w:r>
            <w:r>
              <w:rPr>
                <w:i/>
                <w:sz w:val="26"/>
                <w:szCs w:val="26"/>
              </w:rPr>
              <w:t xml:space="preserve"> 21 </w:t>
            </w:r>
            <w:r w:rsidRPr="00985D31">
              <w:rPr>
                <w:i/>
                <w:sz w:val="26"/>
                <w:szCs w:val="26"/>
              </w:rPr>
              <w:t xml:space="preserve">tháng </w:t>
            </w:r>
            <w:r>
              <w:rPr>
                <w:i/>
                <w:sz w:val="26"/>
                <w:szCs w:val="26"/>
              </w:rPr>
              <w:t>02</w:t>
            </w:r>
            <w:r w:rsidRPr="00985D31">
              <w:rPr>
                <w:i/>
                <w:sz w:val="26"/>
                <w:szCs w:val="26"/>
              </w:rPr>
              <w:t xml:space="preserve"> năm 20</w:t>
            </w:r>
            <w:r>
              <w:rPr>
                <w:i/>
                <w:sz w:val="26"/>
                <w:szCs w:val="26"/>
              </w:rPr>
              <w:t>20</w:t>
            </w:r>
          </w:p>
        </w:tc>
      </w:tr>
    </w:tbl>
    <w:p w:rsidR="00414B9A" w:rsidRPr="00985D31" w:rsidRDefault="00414B9A" w:rsidP="00414B9A"/>
    <w:p w:rsidR="008D7BEE" w:rsidRPr="008002E9" w:rsidRDefault="008D7BEE" w:rsidP="005F2DA6">
      <w:pPr>
        <w:jc w:val="center"/>
        <w:rPr>
          <w:b/>
        </w:rPr>
      </w:pPr>
      <w:r w:rsidRPr="008002E9">
        <w:rPr>
          <w:b/>
        </w:rPr>
        <w:t>KẾ HOẠCH</w:t>
      </w:r>
    </w:p>
    <w:p w:rsidR="008D7BEE" w:rsidRPr="008002E9" w:rsidRDefault="00563F13" w:rsidP="005F2DA6">
      <w:pPr>
        <w:jc w:val="center"/>
        <w:rPr>
          <w:b/>
        </w:rPr>
      </w:pPr>
      <w:r w:rsidRPr="008002E9">
        <w:rPr>
          <w:b/>
        </w:rPr>
        <w:t>Công</w:t>
      </w:r>
      <w:r w:rsidR="00414B9A">
        <w:rPr>
          <w:b/>
        </w:rPr>
        <w:t xml:space="preserve"> </w:t>
      </w:r>
      <w:r w:rsidRPr="008002E9">
        <w:rPr>
          <w:b/>
        </w:rPr>
        <w:t>tác</w:t>
      </w:r>
      <w:r w:rsidR="00414B9A">
        <w:rPr>
          <w:b/>
        </w:rPr>
        <w:t xml:space="preserve"> </w:t>
      </w:r>
      <w:r w:rsidRPr="008002E9">
        <w:rPr>
          <w:b/>
        </w:rPr>
        <w:t>gia</w:t>
      </w:r>
      <w:r w:rsidR="00414B9A">
        <w:rPr>
          <w:b/>
        </w:rPr>
        <w:t xml:space="preserve"> </w:t>
      </w:r>
      <w:r w:rsidRPr="008002E9">
        <w:rPr>
          <w:b/>
        </w:rPr>
        <w:t>đìnhnăm 20</w:t>
      </w:r>
      <w:r w:rsidR="00074D3D">
        <w:rPr>
          <w:b/>
        </w:rPr>
        <w:t>20</w:t>
      </w:r>
    </w:p>
    <w:p w:rsidR="00C42538" w:rsidRDefault="0043156A" w:rsidP="005F2DA6">
      <w:pPr>
        <w:spacing w:after="120"/>
        <w:jc w:val="center"/>
        <w:rPr>
          <w:b/>
        </w:rPr>
      </w:pPr>
      <w:r w:rsidRPr="0043156A">
        <w:rPr>
          <w:noProof/>
        </w:rPr>
        <w:pict>
          <v:line id="Line 2" o:spid="_x0000_s1028" style="position:absolute;left:0;text-align:left;z-index:251656704;visibility:visible" from="198.7pt,4.45pt" to="261.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5YS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"/>
        </w:pict>
      </w:r>
    </w:p>
    <w:p w:rsidR="00074D3D" w:rsidRPr="00E573EB" w:rsidRDefault="00074D3D" w:rsidP="00414B9A">
      <w:pPr>
        <w:spacing w:before="120"/>
        <w:ind w:left="-144" w:right="-144" w:firstLine="851"/>
        <w:jc w:val="both"/>
      </w:pPr>
      <w:r w:rsidRPr="00E573EB">
        <w:t>Thực</w:t>
      </w:r>
      <w:r w:rsidR="00414B9A">
        <w:t xml:space="preserve"> </w:t>
      </w:r>
      <w:r w:rsidRPr="00E573EB">
        <w:t>hiện</w:t>
      </w:r>
      <w:r w:rsidR="00414B9A">
        <w:t xml:space="preserve"> </w:t>
      </w:r>
      <w:r w:rsidRPr="00E573EB">
        <w:t>Kế</w:t>
      </w:r>
      <w:r w:rsidR="00414B9A">
        <w:t xml:space="preserve"> </w:t>
      </w:r>
      <w:r w:rsidRPr="00E573EB">
        <w:t>hoạch</w:t>
      </w:r>
      <w:r w:rsidR="00414B9A">
        <w:t xml:space="preserve"> </w:t>
      </w:r>
      <w:r w:rsidRPr="00E573EB">
        <w:t>số</w:t>
      </w:r>
      <w:r w:rsidR="00414B9A">
        <w:t xml:space="preserve"> </w:t>
      </w:r>
      <w:r w:rsidR="00E7050A">
        <w:t>588/KH-BCĐ ngày 22/01/2020</w:t>
      </w:r>
      <w:r w:rsidR="00414B9A">
        <w:t xml:space="preserve"> </w:t>
      </w:r>
      <w:r w:rsidRPr="00E573EB">
        <w:t>của Ban chỉ</w:t>
      </w:r>
      <w:r w:rsidR="00414B9A">
        <w:t xml:space="preserve"> </w:t>
      </w:r>
      <w:r w:rsidRPr="00E573EB">
        <w:t>đạo</w:t>
      </w:r>
      <w:r w:rsidR="00414B9A">
        <w:t xml:space="preserve"> </w:t>
      </w:r>
      <w:r w:rsidRPr="00E573EB">
        <w:t>công</w:t>
      </w:r>
      <w:r w:rsidR="00414B9A">
        <w:t xml:space="preserve"> </w:t>
      </w:r>
      <w:r w:rsidRPr="00E573EB">
        <w:t>tác</w:t>
      </w:r>
      <w:r w:rsidR="00414B9A">
        <w:t xml:space="preserve"> </w:t>
      </w:r>
      <w:r w:rsidRPr="00E573EB">
        <w:t>gia</w:t>
      </w:r>
      <w:r w:rsidR="00414B9A">
        <w:t xml:space="preserve"> </w:t>
      </w:r>
      <w:r w:rsidRPr="00E573EB">
        <w:t>đình</w:t>
      </w:r>
      <w:r w:rsidR="00414B9A">
        <w:t xml:space="preserve"> </w:t>
      </w:r>
      <w:r w:rsidR="00E7050A">
        <w:t>huyện</w:t>
      </w:r>
      <w:r w:rsidR="00414B9A">
        <w:t xml:space="preserve"> </w:t>
      </w:r>
      <w:r w:rsidR="00E7050A">
        <w:t>Thủ</w:t>
      </w:r>
      <w:r w:rsidR="00414B9A">
        <w:t xml:space="preserve"> </w:t>
      </w:r>
      <w:r w:rsidR="00E7050A">
        <w:t>Thừa</w:t>
      </w:r>
      <w:r w:rsidR="00414B9A">
        <w:t xml:space="preserve"> </w:t>
      </w:r>
      <w:r w:rsidRPr="00E573EB">
        <w:t>về</w:t>
      </w:r>
      <w:r w:rsidR="00414B9A">
        <w:t xml:space="preserve"> </w:t>
      </w:r>
      <w:r w:rsidRPr="00E573EB">
        <w:t>công</w:t>
      </w:r>
      <w:r w:rsidR="00414B9A">
        <w:t xml:space="preserve"> </w:t>
      </w:r>
      <w:r w:rsidRPr="00E573EB">
        <w:t>tác</w:t>
      </w:r>
      <w:r w:rsidR="00414B9A">
        <w:t xml:space="preserve"> </w:t>
      </w:r>
      <w:r w:rsidRPr="00E573EB">
        <w:t>gia</w:t>
      </w:r>
      <w:r w:rsidR="00414B9A">
        <w:t xml:space="preserve"> </w:t>
      </w:r>
      <w:r w:rsidRPr="00E573EB">
        <w:t>đình</w:t>
      </w:r>
      <w:r w:rsidR="00414B9A">
        <w:t xml:space="preserve"> </w:t>
      </w:r>
      <w:r w:rsidRPr="00E573EB">
        <w:t>năm 2020</w:t>
      </w:r>
      <w:r w:rsidR="00772DB0">
        <w:t>;</w:t>
      </w:r>
      <w:bookmarkStart w:id="0" w:name="_GoBack"/>
      <w:bookmarkEnd w:id="0"/>
    </w:p>
    <w:p w:rsidR="00AF5388" w:rsidRPr="008002E9" w:rsidRDefault="00414B9A" w:rsidP="00414B9A">
      <w:pPr>
        <w:spacing w:before="120"/>
        <w:ind w:left="-144" w:right="-144" w:firstLine="855"/>
        <w:jc w:val="both"/>
      </w:pPr>
      <w:r>
        <w:t xml:space="preserve">Trường TH Long Thuận </w:t>
      </w:r>
      <w:r w:rsidR="00AF5388" w:rsidRPr="008002E9">
        <w:t>xây</w:t>
      </w:r>
      <w:r>
        <w:t xml:space="preserve"> </w:t>
      </w:r>
      <w:r w:rsidR="00AF5388" w:rsidRPr="008002E9">
        <w:t>dựng</w:t>
      </w:r>
      <w:r>
        <w:t xml:space="preserve"> </w:t>
      </w:r>
      <w:r w:rsidR="00AF5388" w:rsidRPr="008002E9">
        <w:t>kế</w:t>
      </w:r>
      <w:r>
        <w:t xml:space="preserve"> </w:t>
      </w:r>
      <w:r w:rsidR="00AF5388" w:rsidRPr="008002E9">
        <w:t>hoạch</w:t>
      </w:r>
      <w:r>
        <w:t xml:space="preserve"> </w:t>
      </w:r>
      <w:r w:rsidR="00783A40">
        <w:t>tổ</w:t>
      </w:r>
      <w:r>
        <w:t xml:space="preserve"> </w:t>
      </w:r>
      <w:r w:rsidR="00783A40">
        <w:t>chức</w:t>
      </w:r>
      <w:r>
        <w:t xml:space="preserve"> </w:t>
      </w:r>
      <w:r w:rsidR="007501EA" w:rsidRPr="008002E9">
        <w:t>thực</w:t>
      </w:r>
      <w:r>
        <w:t xml:space="preserve"> </w:t>
      </w:r>
      <w:r w:rsidR="007501EA" w:rsidRPr="008002E9">
        <w:t>hiện</w:t>
      </w:r>
      <w:r>
        <w:t xml:space="preserve"> </w:t>
      </w:r>
      <w:r w:rsidR="00AF5388" w:rsidRPr="008002E9">
        <w:t>công</w:t>
      </w:r>
      <w:r>
        <w:t xml:space="preserve"> </w:t>
      </w:r>
      <w:r w:rsidR="00AF5388" w:rsidRPr="008002E9">
        <w:t>tác</w:t>
      </w:r>
      <w:r>
        <w:t xml:space="preserve"> </w:t>
      </w:r>
      <w:r w:rsidR="00AF5388" w:rsidRPr="008002E9">
        <w:t>gia</w:t>
      </w:r>
      <w:r>
        <w:t xml:space="preserve"> </w:t>
      </w:r>
      <w:r w:rsidR="00AF5388" w:rsidRPr="008002E9">
        <w:t>đình</w:t>
      </w:r>
      <w:r>
        <w:t xml:space="preserve"> </w:t>
      </w:r>
      <w:r w:rsidR="00AF5388" w:rsidRPr="008002E9">
        <w:t>năm 20</w:t>
      </w:r>
      <w:r w:rsidR="00887DFC">
        <w:t>20</w:t>
      </w:r>
      <w:r>
        <w:t xml:space="preserve"> </w:t>
      </w:r>
      <w:r w:rsidR="00E7050A">
        <w:t>đối</w:t>
      </w:r>
      <w:r>
        <w:t xml:space="preserve"> </w:t>
      </w:r>
      <w:r w:rsidR="00E7050A">
        <w:t>với</w:t>
      </w:r>
      <w:r>
        <w:t xml:space="preserve"> </w:t>
      </w:r>
      <w:r w:rsidR="00E7050A">
        <w:t>ngành</w:t>
      </w:r>
      <w:r>
        <w:t xml:space="preserve"> </w:t>
      </w:r>
      <w:r w:rsidR="00E7050A">
        <w:t>giáo</w:t>
      </w:r>
      <w:r>
        <w:t xml:space="preserve"> </w:t>
      </w:r>
      <w:r w:rsidR="00E7050A">
        <w:t>dục</w:t>
      </w:r>
      <w:r>
        <w:t xml:space="preserve"> </w:t>
      </w:r>
      <w:r w:rsidR="00783A40">
        <w:t>gồm</w:t>
      </w:r>
      <w:r>
        <w:t xml:space="preserve"> </w:t>
      </w:r>
      <w:r w:rsidR="00783A40">
        <w:t>các</w:t>
      </w:r>
      <w:r>
        <w:t xml:space="preserve"> </w:t>
      </w:r>
      <w:r w:rsidR="005F20F5" w:rsidRPr="008002E9">
        <w:t xml:space="preserve">nội </w:t>
      </w:r>
      <w:r>
        <w:t xml:space="preserve"> </w:t>
      </w:r>
      <w:r w:rsidR="005F20F5" w:rsidRPr="008002E9">
        <w:t xml:space="preserve">dung </w:t>
      </w:r>
      <w:r w:rsidR="002C7B3E" w:rsidRPr="008002E9">
        <w:t>trọng</w:t>
      </w:r>
      <w:r>
        <w:t xml:space="preserve"> </w:t>
      </w:r>
      <w:r w:rsidR="002C7B3E" w:rsidRPr="008002E9">
        <w:t>tâm</w:t>
      </w:r>
      <w:r>
        <w:t xml:space="preserve"> </w:t>
      </w:r>
      <w:r w:rsidR="005F20F5" w:rsidRPr="008002E9">
        <w:t>sau</w:t>
      </w:r>
      <w:r w:rsidR="00AF5388" w:rsidRPr="008002E9">
        <w:t>:</w:t>
      </w:r>
    </w:p>
    <w:p w:rsidR="00AF5388" w:rsidRPr="00414B9A" w:rsidRDefault="00414B9A" w:rsidP="00414B9A">
      <w:pPr>
        <w:spacing w:before="120"/>
        <w:ind w:left="360" w:right="-144"/>
        <w:jc w:val="both"/>
        <w:rPr>
          <w:b/>
        </w:rPr>
      </w:pPr>
      <w:r>
        <w:rPr>
          <w:b/>
        </w:rPr>
        <w:t xml:space="preserve">I. </w:t>
      </w:r>
      <w:r w:rsidR="00C42538" w:rsidRPr="00414B9A">
        <w:rPr>
          <w:b/>
        </w:rPr>
        <w:t>Mục</w:t>
      </w:r>
      <w:r>
        <w:rPr>
          <w:b/>
        </w:rPr>
        <w:t xml:space="preserve"> </w:t>
      </w:r>
      <w:r w:rsidR="00C42538" w:rsidRPr="00414B9A">
        <w:rPr>
          <w:b/>
        </w:rPr>
        <w:t>đích</w:t>
      </w:r>
      <w:r>
        <w:rPr>
          <w:b/>
        </w:rPr>
        <w:t xml:space="preserve"> </w:t>
      </w:r>
      <w:r w:rsidR="00C42538" w:rsidRPr="00414B9A">
        <w:rPr>
          <w:b/>
        </w:rPr>
        <w:t>yêu</w:t>
      </w:r>
      <w:r>
        <w:rPr>
          <w:b/>
        </w:rPr>
        <w:t xml:space="preserve"> </w:t>
      </w:r>
      <w:r w:rsidR="00C42538" w:rsidRPr="00414B9A">
        <w:rPr>
          <w:b/>
        </w:rPr>
        <w:t>cầu</w:t>
      </w:r>
    </w:p>
    <w:p w:rsidR="00C42538" w:rsidRPr="00C42538" w:rsidRDefault="00414B9A" w:rsidP="00414B9A">
      <w:pPr>
        <w:pStyle w:val="ListParagraph"/>
        <w:spacing w:before="120"/>
        <w:ind w:left="-144" w:right="-144" w:firstLine="504"/>
        <w:jc w:val="both"/>
        <w:rPr>
          <w:b/>
        </w:rPr>
      </w:pPr>
      <w:r>
        <w:rPr>
          <w:b/>
        </w:rPr>
        <w:t xml:space="preserve">1. </w:t>
      </w:r>
      <w:r w:rsidR="00C42538" w:rsidRPr="00C42538">
        <w:rPr>
          <w:b/>
        </w:rPr>
        <w:t>Mục</w:t>
      </w:r>
      <w:r>
        <w:rPr>
          <w:b/>
        </w:rPr>
        <w:t xml:space="preserve"> </w:t>
      </w:r>
      <w:r w:rsidR="00C42538" w:rsidRPr="00C42538">
        <w:rPr>
          <w:b/>
        </w:rPr>
        <w:t>đích</w:t>
      </w:r>
    </w:p>
    <w:p w:rsidR="00AF5388" w:rsidRDefault="00C42538" w:rsidP="00414B9A">
      <w:pPr>
        <w:pStyle w:val="ListParagraph"/>
        <w:spacing w:before="120"/>
        <w:ind w:left="-144" w:right="-144" w:firstLine="720"/>
        <w:jc w:val="both"/>
      </w:pPr>
      <w:r>
        <w:rPr>
          <w:bCs/>
        </w:rPr>
        <w:t>-</w:t>
      </w:r>
      <w:r w:rsidR="00414B9A">
        <w:rPr>
          <w:bCs/>
        </w:rPr>
        <w:t xml:space="preserve"> </w:t>
      </w:r>
      <w:r w:rsidR="00783A40" w:rsidRPr="00C42538">
        <w:rPr>
          <w:bCs/>
        </w:rPr>
        <w:t>Chủ</w:t>
      </w:r>
      <w:r w:rsidR="00414B9A">
        <w:rPr>
          <w:bCs/>
        </w:rPr>
        <w:t xml:space="preserve"> </w:t>
      </w:r>
      <w:r w:rsidR="00783A40" w:rsidRPr="00C42538">
        <w:rPr>
          <w:bCs/>
        </w:rPr>
        <w:t>động</w:t>
      </w:r>
      <w:r w:rsidR="00414B9A">
        <w:rPr>
          <w:bCs/>
        </w:rPr>
        <w:t xml:space="preserve"> </w:t>
      </w:r>
      <w:r w:rsidR="00783A40" w:rsidRPr="00C42538">
        <w:rPr>
          <w:bCs/>
        </w:rPr>
        <w:t>phối</w:t>
      </w:r>
      <w:r w:rsidR="00414B9A">
        <w:rPr>
          <w:bCs/>
        </w:rPr>
        <w:t xml:space="preserve"> </w:t>
      </w:r>
      <w:r w:rsidR="00F4051A" w:rsidRPr="00C42538">
        <w:rPr>
          <w:bCs/>
        </w:rPr>
        <w:t>hợp</w:t>
      </w:r>
      <w:r w:rsidR="00414B9A">
        <w:rPr>
          <w:bCs/>
        </w:rPr>
        <w:t xml:space="preserve"> </w:t>
      </w:r>
      <w:r w:rsidR="00783A40" w:rsidRPr="00C42538">
        <w:rPr>
          <w:bCs/>
        </w:rPr>
        <w:t>với</w:t>
      </w:r>
      <w:r w:rsidR="00414B9A">
        <w:rPr>
          <w:bCs/>
        </w:rPr>
        <w:t xml:space="preserve"> </w:t>
      </w:r>
      <w:r w:rsidR="00AF5388" w:rsidRPr="00C42538">
        <w:rPr>
          <w:bCs/>
        </w:rPr>
        <w:t>các</w:t>
      </w:r>
      <w:r w:rsidR="00414B9A">
        <w:rPr>
          <w:bCs/>
        </w:rPr>
        <w:t xml:space="preserve"> </w:t>
      </w:r>
      <w:r w:rsidR="00AF5388" w:rsidRPr="00C42538">
        <w:rPr>
          <w:bCs/>
        </w:rPr>
        <w:t xml:space="preserve">ngành, </w:t>
      </w:r>
      <w:r w:rsidR="00783A40" w:rsidRPr="00C42538">
        <w:rPr>
          <w:bCs/>
        </w:rPr>
        <w:t>Mặt</w:t>
      </w:r>
      <w:r w:rsidR="00414B9A">
        <w:rPr>
          <w:bCs/>
        </w:rPr>
        <w:t xml:space="preserve"> </w:t>
      </w:r>
      <w:r w:rsidR="00783A40" w:rsidRPr="00C42538">
        <w:rPr>
          <w:bCs/>
        </w:rPr>
        <w:t>trận</w:t>
      </w:r>
      <w:r w:rsidR="00414B9A">
        <w:rPr>
          <w:bCs/>
        </w:rPr>
        <w:t xml:space="preserve"> </w:t>
      </w:r>
      <w:r w:rsidR="00783A40" w:rsidRPr="00C42538">
        <w:rPr>
          <w:bCs/>
        </w:rPr>
        <w:t>Tổ</w:t>
      </w:r>
      <w:r w:rsidR="00414B9A">
        <w:rPr>
          <w:bCs/>
        </w:rPr>
        <w:t xml:space="preserve"> </w:t>
      </w:r>
      <w:r w:rsidR="00783A40" w:rsidRPr="00C42538">
        <w:rPr>
          <w:bCs/>
        </w:rPr>
        <w:t>quốc</w:t>
      </w:r>
      <w:r w:rsidR="00414B9A">
        <w:rPr>
          <w:bCs/>
        </w:rPr>
        <w:t xml:space="preserve"> </w:t>
      </w:r>
      <w:r w:rsidR="00783A40" w:rsidRPr="00C42538">
        <w:rPr>
          <w:bCs/>
        </w:rPr>
        <w:t>và</w:t>
      </w:r>
      <w:r w:rsidR="00414B9A">
        <w:rPr>
          <w:bCs/>
        </w:rPr>
        <w:t xml:space="preserve"> </w:t>
      </w:r>
      <w:r w:rsidR="00783A40" w:rsidRPr="00C42538">
        <w:rPr>
          <w:bCs/>
        </w:rPr>
        <w:t>các</w:t>
      </w:r>
      <w:r w:rsidR="00414B9A">
        <w:rPr>
          <w:bCs/>
        </w:rPr>
        <w:t xml:space="preserve"> </w:t>
      </w:r>
      <w:r w:rsidR="00783A40" w:rsidRPr="00C42538">
        <w:rPr>
          <w:bCs/>
        </w:rPr>
        <w:t>tổ</w:t>
      </w:r>
      <w:r w:rsidR="00414B9A">
        <w:rPr>
          <w:bCs/>
        </w:rPr>
        <w:t xml:space="preserve"> </w:t>
      </w:r>
      <w:r w:rsidR="00783A40" w:rsidRPr="00C42538">
        <w:rPr>
          <w:bCs/>
        </w:rPr>
        <w:t>chức</w:t>
      </w:r>
      <w:r w:rsidR="00414B9A">
        <w:rPr>
          <w:bCs/>
        </w:rPr>
        <w:t xml:space="preserve"> </w:t>
      </w:r>
      <w:r w:rsidR="00783A40" w:rsidRPr="00C42538">
        <w:rPr>
          <w:bCs/>
        </w:rPr>
        <w:t>chínhtrị - xã</w:t>
      </w:r>
      <w:r w:rsidR="00414B9A">
        <w:rPr>
          <w:bCs/>
        </w:rPr>
        <w:t xml:space="preserve"> </w:t>
      </w:r>
      <w:r w:rsidR="00783A40" w:rsidRPr="00C42538">
        <w:rPr>
          <w:bCs/>
        </w:rPr>
        <w:t>hội</w:t>
      </w:r>
      <w:r w:rsidR="00414B9A">
        <w:rPr>
          <w:bCs/>
        </w:rPr>
        <w:t xml:space="preserve"> </w:t>
      </w:r>
      <w:r w:rsidR="00AF5388" w:rsidRPr="00C42538">
        <w:rPr>
          <w:bCs/>
        </w:rPr>
        <w:t>để</w:t>
      </w:r>
      <w:r w:rsidR="00414B9A">
        <w:rPr>
          <w:bCs/>
        </w:rPr>
        <w:t xml:space="preserve"> </w:t>
      </w:r>
      <w:r w:rsidR="00AF5388" w:rsidRPr="008002E9">
        <w:t>nâng</w:t>
      </w:r>
      <w:r w:rsidR="00414B9A">
        <w:t xml:space="preserve"> </w:t>
      </w:r>
      <w:r w:rsidR="00AF5388" w:rsidRPr="008002E9">
        <w:t>cao</w:t>
      </w:r>
      <w:r w:rsidR="00414B9A">
        <w:t xml:space="preserve"> </w:t>
      </w:r>
      <w:r w:rsidR="00AF5388" w:rsidRPr="008002E9">
        <w:t>hiệu</w:t>
      </w:r>
      <w:r w:rsidR="00414B9A">
        <w:t xml:space="preserve"> </w:t>
      </w:r>
      <w:r w:rsidR="00AF5388" w:rsidRPr="008002E9">
        <w:t>quả</w:t>
      </w:r>
      <w:r w:rsidR="00414B9A">
        <w:t xml:space="preserve"> </w:t>
      </w:r>
      <w:r w:rsidR="00AF5388" w:rsidRPr="008002E9">
        <w:t>quản</w:t>
      </w:r>
      <w:r w:rsidR="00414B9A">
        <w:t xml:space="preserve"> </w:t>
      </w:r>
      <w:r w:rsidR="00AF5388" w:rsidRPr="008002E9">
        <w:t>lý</w:t>
      </w:r>
      <w:r w:rsidR="00414B9A">
        <w:t xml:space="preserve"> </w:t>
      </w:r>
      <w:r w:rsidR="00AF5388" w:rsidRPr="008002E9">
        <w:t>nhà</w:t>
      </w:r>
      <w:r w:rsidR="00414B9A">
        <w:t xml:space="preserve"> </w:t>
      </w:r>
      <w:r w:rsidR="00AF5388" w:rsidRPr="008002E9">
        <w:t>nước</w:t>
      </w:r>
      <w:r w:rsidR="00414B9A">
        <w:t xml:space="preserve"> </w:t>
      </w:r>
      <w:r w:rsidR="00AF5388" w:rsidRPr="008002E9">
        <w:t>về</w:t>
      </w:r>
      <w:r w:rsidR="00414B9A">
        <w:t xml:space="preserve"> </w:t>
      </w:r>
      <w:r w:rsidR="00AF5388" w:rsidRPr="008002E9">
        <w:t>công</w:t>
      </w:r>
      <w:r w:rsidR="00414B9A">
        <w:t xml:space="preserve"> </w:t>
      </w:r>
      <w:r w:rsidR="00AF5388" w:rsidRPr="008002E9">
        <w:t>tác</w:t>
      </w:r>
      <w:r w:rsidR="00414B9A">
        <w:t xml:space="preserve"> </w:t>
      </w:r>
      <w:r w:rsidR="00AF5388" w:rsidRPr="008002E9">
        <w:t>gia</w:t>
      </w:r>
      <w:r w:rsidR="00414B9A">
        <w:t xml:space="preserve"> </w:t>
      </w:r>
      <w:r w:rsidR="00AF5388" w:rsidRPr="008002E9">
        <w:t>đình</w:t>
      </w:r>
      <w:r w:rsidR="00B95BBD" w:rsidRPr="008002E9">
        <w:t>,</w:t>
      </w:r>
      <w:r w:rsidR="00414B9A">
        <w:t xml:space="preserve"> </w:t>
      </w:r>
      <w:r w:rsidR="00AF5388" w:rsidRPr="008002E9">
        <w:t>hướng</w:t>
      </w:r>
      <w:r w:rsidR="00414B9A">
        <w:t xml:space="preserve"> </w:t>
      </w:r>
      <w:r w:rsidR="00AF5388" w:rsidRPr="008002E9">
        <w:t>tới</w:t>
      </w:r>
      <w:r w:rsidR="00414B9A">
        <w:t xml:space="preserve"> </w:t>
      </w:r>
      <w:r w:rsidR="00734C0C">
        <w:t>mục</w:t>
      </w:r>
      <w:r w:rsidR="00414B9A">
        <w:t xml:space="preserve"> </w:t>
      </w:r>
      <w:r w:rsidR="00734C0C">
        <w:t>tiêu: “</w:t>
      </w:r>
      <w:r w:rsidR="00734C0C" w:rsidRPr="00C42538">
        <w:rPr>
          <w:b/>
        </w:rPr>
        <w:t>X</w:t>
      </w:r>
      <w:r w:rsidR="00AF5388" w:rsidRPr="00C42538">
        <w:rPr>
          <w:b/>
        </w:rPr>
        <w:t>ây</w:t>
      </w:r>
      <w:r w:rsidR="00414B9A">
        <w:rPr>
          <w:b/>
        </w:rPr>
        <w:t xml:space="preserve"> </w:t>
      </w:r>
      <w:r w:rsidR="00AF5388" w:rsidRPr="00C42538">
        <w:rPr>
          <w:b/>
        </w:rPr>
        <w:t>dựng</w:t>
      </w:r>
      <w:r w:rsidR="00414B9A">
        <w:rPr>
          <w:b/>
        </w:rPr>
        <w:t xml:space="preserve"> </w:t>
      </w:r>
      <w:r w:rsidR="00AF5388" w:rsidRPr="00C42538">
        <w:rPr>
          <w:b/>
        </w:rPr>
        <w:t>gia</w:t>
      </w:r>
      <w:r w:rsidR="00414B9A">
        <w:rPr>
          <w:b/>
        </w:rPr>
        <w:t xml:space="preserve"> </w:t>
      </w:r>
      <w:r w:rsidR="00AF5388" w:rsidRPr="00C42538">
        <w:rPr>
          <w:b/>
        </w:rPr>
        <w:t xml:space="preserve">đình no ấm, </w:t>
      </w:r>
      <w:r w:rsidR="00783A40" w:rsidRPr="00C42538">
        <w:rPr>
          <w:b/>
        </w:rPr>
        <w:t>bình</w:t>
      </w:r>
      <w:r w:rsidR="00414B9A">
        <w:rPr>
          <w:b/>
        </w:rPr>
        <w:t xml:space="preserve"> </w:t>
      </w:r>
      <w:r w:rsidR="00783A40" w:rsidRPr="00C42538">
        <w:rPr>
          <w:b/>
        </w:rPr>
        <w:t xml:space="preserve">đẳng, </w:t>
      </w:r>
      <w:r w:rsidR="00AF5388" w:rsidRPr="00C42538">
        <w:rPr>
          <w:b/>
        </w:rPr>
        <w:t>tiến</w:t>
      </w:r>
      <w:r w:rsidR="00414B9A">
        <w:rPr>
          <w:b/>
        </w:rPr>
        <w:t xml:space="preserve"> </w:t>
      </w:r>
      <w:r w:rsidR="00AF5388" w:rsidRPr="00C42538">
        <w:rPr>
          <w:b/>
        </w:rPr>
        <w:t>bộ, hạnh</w:t>
      </w:r>
      <w:r w:rsidR="00414B9A">
        <w:rPr>
          <w:b/>
        </w:rPr>
        <w:t xml:space="preserve"> </w:t>
      </w:r>
      <w:r w:rsidR="00AF5388" w:rsidRPr="00C42538">
        <w:rPr>
          <w:b/>
        </w:rPr>
        <w:t>phúc</w:t>
      </w:r>
      <w:r w:rsidR="00734C0C">
        <w:t>”</w:t>
      </w:r>
      <w:r w:rsidR="00AF5388" w:rsidRPr="008002E9">
        <w:t>.</w:t>
      </w:r>
    </w:p>
    <w:p w:rsidR="00C42538" w:rsidRPr="008002E9" w:rsidRDefault="00C42538" w:rsidP="00414B9A">
      <w:pPr>
        <w:spacing w:before="120"/>
        <w:ind w:left="-144" w:right="-144" w:firstLine="720"/>
        <w:jc w:val="both"/>
        <w:rPr>
          <w:b/>
        </w:rPr>
      </w:pPr>
      <w:r>
        <w:t xml:space="preserve">- </w:t>
      </w:r>
      <w:r w:rsidRPr="008F463E">
        <w:t>Xây</w:t>
      </w:r>
      <w:r w:rsidR="00414B9A">
        <w:t xml:space="preserve"> </w:t>
      </w:r>
      <w:r w:rsidRPr="008F463E">
        <w:t>dựng</w:t>
      </w:r>
      <w:r w:rsidR="00414B9A">
        <w:t xml:space="preserve"> </w:t>
      </w:r>
      <w:r w:rsidRPr="008F463E">
        <w:t>gia</w:t>
      </w:r>
      <w:r w:rsidR="00414B9A">
        <w:t xml:space="preserve"> </w:t>
      </w:r>
      <w:r w:rsidRPr="008F463E">
        <w:t>đình</w:t>
      </w:r>
      <w:r w:rsidR="00414B9A">
        <w:t xml:space="preserve"> </w:t>
      </w:r>
      <w:r w:rsidRPr="008F463E">
        <w:t>nhà</w:t>
      </w:r>
      <w:r w:rsidR="00414B9A">
        <w:t xml:space="preserve"> </w:t>
      </w:r>
      <w:r w:rsidRPr="008F463E">
        <w:t>giáo</w:t>
      </w:r>
      <w:r w:rsidR="00414B9A">
        <w:t xml:space="preserve"> </w:t>
      </w:r>
      <w:r w:rsidRPr="008F463E">
        <w:t>thật</w:t>
      </w:r>
      <w:r w:rsidR="00414B9A">
        <w:t xml:space="preserve"> </w:t>
      </w:r>
      <w:r w:rsidRPr="008F463E">
        <w:t>sự</w:t>
      </w:r>
      <w:r w:rsidR="00414B9A">
        <w:t xml:space="preserve"> </w:t>
      </w:r>
      <w:r w:rsidRPr="008F463E">
        <w:t>thành</w:t>
      </w:r>
      <w:r w:rsidR="00414B9A">
        <w:t xml:space="preserve"> </w:t>
      </w:r>
      <w:r w:rsidRPr="008F463E">
        <w:t>tổ</w:t>
      </w:r>
      <w:r w:rsidR="00414B9A">
        <w:t xml:space="preserve"> </w:t>
      </w:r>
      <w:r w:rsidRPr="008F463E">
        <w:t>ấm, bình</w:t>
      </w:r>
      <w:r w:rsidR="00414B9A">
        <w:t xml:space="preserve"> </w:t>
      </w:r>
      <w:r w:rsidRPr="008F463E">
        <w:t>đẳng, tiến</w:t>
      </w:r>
      <w:r w:rsidR="00414B9A">
        <w:t xml:space="preserve"> </w:t>
      </w:r>
      <w:r w:rsidRPr="008F463E">
        <w:t>bộ, hạnh</w:t>
      </w:r>
      <w:r w:rsidR="00414B9A">
        <w:t xml:space="preserve"> </w:t>
      </w:r>
      <w:r w:rsidRPr="008F463E">
        <w:t>phúc, phấn</w:t>
      </w:r>
      <w:r w:rsidR="00414B9A">
        <w:t xml:space="preserve"> </w:t>
      </w:r>
      <w:r w:rsidRPr="008F463E">
        <w:t>đấu</w:t>
      </w:r>
      <w:r w:rsidR="00414B9A">
        <w:t xml:space="preserve"> </w:t>
      </w:r>
      <w:r w:rsidRPr="008F463E">
        <w:t>đạt</w:t>
      </w:r>
      <w:r w:rsidR="00414B9A">
        <w:t xml:space="preserve"> </w:t>
      </w:r>
      <w:r w:rsidRPr="008F463E">
        <w:t>gia</w:t>
      </w:r>
      <w:r w:rsidR="00414B9A">
        <w:t xml:space="preserve"> </w:t>
      </w:r>
      <w:r w:rsidRPr="008F463E">
        <w:t>đình</w:t>
      </w:r>
      <w:r w:rsidR="00414B9A">
        <w:t xml:space="preserve"> </w:t>
      </w:r>
      <w:r w:rsidRPr="008F463E">
        <w:t>học</w:t>
      </w:r>
      <w:r w:rsidR="00414B9A">
        <w:t xml:space="preserve"> </w:t>
      </w:r>
      <w:r w:rsidRPr="008F463E">
        <w:t>tập, gia</w:t>
      </w:r>
      <w:r w:rsidR="00414B9A">
        <w:t xml:space="preserve"> </w:t>
      </w:r>
      <w:r w:rsidRPr="008F463E">
        <w:t>đình</w:t>
      </w:r>
      <w:r w:rsidR="00414B9A">
        <w:t xml:space="preserve"> </w:t>
      </w:r>
      <w:r w:rsidRPr="008F463E">
        <w:t>văn</w:t>
      </w:r>
      <w:r w:rsidR="00414B9A">
        <w:t xml:space="preserve"> </w:t>
      </w:r>
      <w:r w:rsidRPr="008F463E">
        <w:t>hóa</w:t>
      </w:r>
    </w:p>
    <w:p w:rsidR="00AF5388" w:rsidRDefault="00C42538" w:rsidP="00414B9A">
      <w:pPr>
        <w:spacing w:before="120"/>
        <w:ind w:left="-144" w:right="-144" w:firstLine="720"/>
        <w:jc w:val="both"/>
      </w:pPr>
      <w:r>
        <w:t>-</w:t>
      </w:r>
      <w:r w:rsidR="00B95BBD" w:rsidRPr="008002E9">
        <w:t>Tăng</w:t>
      </w:r>
      <w:r w:rsidR="00414B9A">
        <w:t xml:space="preserve"> </w:t>
      </w:r>
      <w:r w:rsidR="00B95BBD" w:rsidRPr="008002E9">
        <w:t>cường</w:t>
      </w:r>
      <w:r w:rsidR="00414B9A">
        <w:t xml:space="preserve"> </w:t>
      </w:r>
      <w:r w:rsidR="00DB76B9" w:rsidRPr="008002E9">
        <w:t>thực</w:t>
      </w:r>
      <w:r w:rsidR="00414B9A">
        <w:t xml:space="preserve"> </w:t>
      </w:r>
      <w:r w:rsidR="00DB76B9" w:rsidRPr="008002E9">
        <w:t>hiện</w:t>
      </w:r>
      <w:r w:rsidR="00414B9A">
        <w:t xml:space="preserve"> </w:t>
      </w:r>
      <w:r w:rsidR="00783A40" w:rsidRPr="008002E9">
        <w:t>Quy</w:t>
      </w:r>
      <w:r w:rsidR="00414B9A">
        <w:t xml:space="preserve"> </w:t>
      </w:r>
      <w:r w:rsidR="00615D39" w:rsidRPr="008002E9">
        <w:t>chế</w:t>
      </w:r>
      <w:r w:rsidR="00414B9A">
        <w:t xml:space="preserve"> </w:t>
      </w:r>
      <w:r w:rsidR="00B95BBD" w:rsidRPr="008002E9">
        <w:t>phối</w:t>
      </w:r>
      <w:r w:rsidR="00414B9A">
        <w:t xml:space="preserve"> </w:t>
      </w:r>
      <w:r w:rsidR="00B95BBD" w:rsidRPr="008002E9">
        <w:t>hợp</w:t>
      </w:r>
      <w:r w:rsidR="00414B9A">
        <w:t xml:space="preserve"> </w:t>
      </w:r>
      <w:r w:rsidR="00615D39" w:rsidRPr="008002E9">
        <w:t>liên</w:t>
      </w:r>
      <w:r w:rsidR="00414B9A">
        <w:t xml:space="preserve"> </w:t>
      </w:r>
      <w:r w:rsidR="00615D39" w:rsidRPr="008002E9">
        <w:t>ngành</w:t>
      </w:r>
      <w:r w:rsidR="00414B9A">
        <w:t xml:space="preserve"> </w:t>
      </w:r>
      <w:r w:rsidR="00615D39" w:rsidRPr="008002E9">
        <w:t>về</w:t>
      </w:r>
      <w:r w:rsidR="00414B9A">
        <w:t xml:space="preserve"> </w:t>
      </w:r>
      <w:r w:rsidR="00615D39" w:rsidRPr="008002E9">
        <w:t>phòng, chống</w:t>
      </w:r>
      <w:r w:rsidR="00414B9A">
        <w:t xml:space="preserve"> </w:t>
      </w:r>
      <w:r w:rsidR="00615D39" w:rsidRPr="008002E9">
        <w:t>bạo</w:t>
      </w:r>
      <w:r w:rsidR="00414B9A">
        <w:t xml:space="preserve"> </w:t>
      </w:r>
      <w:r w:rsidR="00615D39" w:rsidRPr="008002E9">
        <w:t>lực</w:t>
      </w:r>
      <w:r w:rsidR="00414B9A">
        <w:t xml:space="preserve"> </w:t>
      </w:r>
      <w:r w:rsidR="00615D39" w:rsidRPr="008002E9">
        <w:t>gia</w:t>
      </w:r>
      <w:r w:rsidR="00414B9A">
        <w:t xml:space="preserve"> </w:t>
      </w:r>
      <w:r w:rsidR="00615D39" w:rsidRPr="008002E9">
        <w:t>đình</w:t>
      </w:r>
      <w:r w:rsidR="00414B9A">
        <w:t xml:space="preserve"> </w:t>
      </w:r>
      <w:r w:rsidR="00615D39" w:rsidRPr="008002E9">
        <w:t>thông qua việc</w:t>
      </w:r>
      <w:r w:rsidR="00414B9A">
        <w:t xml:space="preserve"> </w:t>
      </w:r>
      <w:r w:rsidR="00615D39" w:rsidRPr="008002E9">
        <w:t>đẩy</w:t>
      </w:r>
      <w:r w:rsidR="00414B9A">
        <w:t xml:space="preserve"> </w:t>
      </w:r>
      <w:r w:rsidR="00AF5388" w:rsidRPr="008002E9">
        <w:t>mạnh</w:t>
      </w:r>
      <w:r w:rsidR="00414B9A">
        <w:t xml:space="preserve"> </w:t>
      </w:r>
      <w:r w:rsidR="00AF5388" w:rsidRPr="008002E9">
        <w:t>công</w:t>
      </w:r>
      <w:r w:rsidR="00414B9A">
        <w:t xml:space="preserve"> </w:t>
      </w:r>
      <w:r w:rsidR="00AF5388" w:rsidRPr="008002E9">
        <w:t>tác</w:t>
      </w:r>
      <w:r w:rsidR="00414B9A">
        <w:t xml:space="preserve"> </w:t>
      </w:r>
      <w:r w:rsidR="00783A40">
        <w:t>tuyên</w:t>
      </w:r>
      <w:r w:rsidR="00414B9A">
        <w:t xml:space="preserve"> </w:t>
      </w:r>
      <w:r w:rsidR="00AF5388" w:rsidRPr="008002E9">
        <w:t>truyền, nâng</w:t>
      </w:r>
      <w:r w:rsidR="00414B9A">
        <w:t xml:space="preserve"> </w:t>
      </w:r>
      <w:r w:rsidR="00AF5388" w:rsidRPr="008002E9">
        <w:t>cao</w:t>
      </w:r>
      <w:r w:rsidR="00414B9A">
        <w:t xml:space="preserve"> </w:t>
      </w:r>
      <w:r w:rsidR="00AF5388" w:rsidRPr="008002E9">
        <w:t>nhận</w:t>
      </w:r>
      <w:r w:rsidR="00414B9A">
        <w:t xml:space="preserve"> </w:t>
      </w:r>
      <w:r w:rsidR="00AF5388" w:rsidRPr="008002E9">
        <w:t>thức</w:t>
      </w:r>
      <w:r w:rsidR="00414B9A">
        <w:t xml:space="preserve"> </w:t>
      </w:r>
      <w:r w:rsidR="00783A40">
        <w:t>của</w:t>
      </w:r>
      <w:r w:rsidR="00414B9A">
        <w:t xml:space="preserve"> </w:t>
      </w:r>
      <w:r w:rsidR="00783A40">
        <w:t>các</w:t>
      </w:r>
      <w:r w:rsidR="00414B9A">
        <w:t xml:space="preserve"> </w:t>
      </w:r>
      <w:r w:rsidR="00AF5388" w:rsidRPr="008002E9">
        <w:rPr>
          <w:lang w:val="nl-NL"/>
        </w:rPr>
        <w:t xml:space="preserve">cấp ủy Đảng, chính quyền và </w:t>
      </w:r>
      <w:r w:rsidR="00AF5388" w:rsidRPr="008002E9">
        <w:t>quần</w:t>
      </w:r>
      <w:r w:rsidR="00414B9A">
        <w:t xml:space="preserve"> </w:t>
      </w:r>
      <w:r w:rsidR="00AF5388" w:rsidRPr="008002E9">
        <w:t>chúng</w:t>
      </w:r>
      <w:r w:rsidR="00414B9A">
        <w:t xml:space="preserve"> </w:t>
      </w:r>
      <w:r w:rsidR="00AF5388" w:rsidRPr="008002E9">
        <w:t>nhân</w:t>
      </w:r>
      <w:r w:rsidR="00414B9A">
        <w:t xml:space="preserve"> </w:t>
      </w:r>
      <w:r w:rsidR="00AF5388" w:rsidRPr="008002E9">
        <w:t>dân</w:t>
      </w:r>
      <w:r w:rsidR="00414B9A">
        <w:t xml:space="preserve"> </w:t>
      </w:r>
      <w:r w:rsidR="00AF5388" w:rsidRPr="008002E9">
        <w:t>về</w:t>
      </w:r>
      <w:r w:rsidR="00414B9A">
        <w:t xml:space="preserve"> </w:t>
      </w:r>
      <w:r w:rsidR="00DB76B9" w:rsidRPr="008002E9">
        <w:t>việc</w:t>
      </w:r>
      <w:r w:rsidR="00414B9A">
        <w:t xml:space="preserve"> </w:t>
      </w:r>
      <w:r w:rsidR="00AF5388" w:rsidRPr="008002E9">
        <w:t>giữ</w:t>
      </w:r>
      <w:r w:rsidR="00414B9A">
        <w:t xml:space="preserve"> </w:t>
      </w:r>
      <w:r w:rsidR="00AF5388" w:rsidRPr="008002E9">
        <w:t>gìn</w:t>
      </w:r>
      <w:r w:rsidR="00414B9A">
        <w:t xml:space="preserve"> </w:t>
      </w:r>
      <w:r w:rsidR="00AF5388" w:rsidRPr="008002E9">
        <w:t>và</w:t>
      </w:r>
      <w:r w:rsidR="00414B9A">
        <w:t xml:space="preserve"> </w:t>
      </w:r>
      <w:r w:rsidR="00AF5388" w:rsidRPr="008002E9">
        <w:t>phát</w:t>
      </w:r>
      <w:r w:rsidR="00414B9A">
        <w:t xml:space="preserve"> </w:t>
      </w:r>
      <w:r w:rsidR="00AF5388" w:rsidRPr="008002E9">
        <w:t>huy</w:t>
      </w:r>
      <w:r w:rsidR="00414B9A">
        <w:t xml:space="preserve"> </w:t>
      </w:r>
      <w:r w:rsidR="00AF5388" w:rsidRPr="008002E9">
        <w:t>các</w:t>
      </w:r>
      <w:r w:rsidR="00414B9A">
        <w:t xml:space="preserve"> </w:t>
      </w:r>
      <w:r w:rsidR="00AF5388" w:rsidRPr="008002E9">
        <w:t>giá</w:t>
      </w:r>
      <w:r w:rsidR="00414B9A">
        <w:t xml:space="preserve"> </w:t>
      </w:r>
      <w:r w:rsidR="00AF5388" w:rsidRPr="008002E9">
        <w:t>trị</w:t>
      </w:r>
      <w:r w:rsidR="00414B9A">
        <w:t xml:space="preserve"> </w:t>
      </w:r>
      <w:r w:rsidR="00AF5388" w:rsidRPr="008002E9">
        <w:t>đạo</w:t>
      </w:r>
      <w:r w:rsidR="00414B9A">
        <w:t xml:space="preserve"> </w:t>
      </w:r>
      <w:r w:rsidR="00AF5388" w:rsidRPr="008002E9">
        <w:t>đức, lối</w:t>
      </w:r>
      <w:r w:rsidR="00414B9A">
        <w:t xml:space="preserve"> </w:t>
      </w:r>
      <w:r w:rsidR="00AF5388" w:rsidRPr="008002E9">
        <w:t>sống, cách</w:t>
      </w:r>
      <w:r w:rsidR="00414B9A">
        <w:t xml:space="preserve"> </w:t>
      </w:r>
      <w:r w:rsidR="00AF5388" w:rsidRPr="008002E9">
        <w:t>ứng</w:t>
      </w:r>
      <w:r w:rsidR="00414B9A">
        <w:t xml:space="preserve"> </w:t>
      </w:r>
      <w:r w:rsidR="00AF5388" w:rsidRPr="008002E9">
        <w:t>xử</w:t>
      </w:r>
      <w:r w:rsidR="00414B9A">
        <w:t xml:space="preserve"> </w:t>
      </w:r>
      <w:r w:rsidR="00AF5388" w:rsidRPr="008002E9">
        <w:t>tốt</w:t>
      </w:r>
      <w:r w:rsidR="00414B9A">
        <w:t xml:space="preserve"> </w:t>
      </w:r>
      <w:r w:rsidR="00AF5388" w:rsidRPr="008002E9">
        <w:t>đẹp</w:t>
      </w:r>
      <w:r w:rsidR="00414B9A">
        <w:t xml:space="preserve"> </w:t>
      </w:r>
      <w:r w:rsidR="00AF5388" w:rsidRPr="008002E9">
        <w:t>trong</w:t>
      </w:r>
      <w:r w:rsidR="00414B9A">
        <w:t xml:space="preserve"> </w:t>
      </w:r>
      <w:r w:rsidR="00AF5388" w:rsidRPr="008002E9">
        <w:t>gia</w:t>
      </w:r>
      <w:r w:rsidR="00414B9A">
        <w:t xml:space="preserve"> </w:t>
      </w:r>
      <w:r w:rsidR="00AF5388" w:rsidRPr="008002E9">
        <w:t xml:space="preserve">đình; </w:t>
      </w:r>
      <w:r w:rsidR="00DB76B9" w:rsidRPr="008002E9">
        <w:t>góp</w:t>
      </w:r>
      <w:r w:rsidR="00414B9A">
        <w:t xml:space="preserve"> </w:t>
      </w:r>
      <w:r w:rsidR="00DB76B9" w:rsidRPr="008002E9">
        <w:t>phần</w:t>
      </w:r>
      <w:r w:rsidR="00414B9A">
        <w:t xml:space="preserve"> </w:t>
      </w:r>
      <w:r w:rsidR="00AF5388" w:rsidRPr="008002E9">
        <w:t>phòng, chống</w:t>
      </w:r>
      <w:r w:rsidR="00414B9A">
        <w:t xml:space="preserve"> </w:t>
      </w:r>
      <w:r w:rsidR="00AF5388" w:rsidRPr="008002E9">
        <w:t>bạo</w:t>
      </w:r>
      <w:r w:rsidR="00414B9A">
        <w:t xml:space="preserve"> </w:t>
      </w:r>
      <w:r w:rsidR="00AF5388" w:rsidRPr="008002E9">
        <w:t>lực</w:t>
      </w:r>
      <w:r w:rsidR="00414B9A">
        <w:t xml:space="preserve"> </w:t>
      </w:r>
      <w:r w:rsidR="00AF5388" w:rsidRPr="008002E9">
        <w:t>gia</w:t>
      </w:r>
      <w:r w:rsidR="00414B9A">
        <w:t xml:space="preserve"> </w:t>
      </w:r>
      <w:r w:rsidR="00AF5388" w:rsidRPr="008002E9">
        <w:t>đình</w:t>
      </w:r>
      <w:r w:rsidR="00414B9A">
        <w:t xml:space="preserve"> </w:t>
      </w:r>
      <w:r w:rsidR="00DB76B9" w:rsidRPr="008002E9">
        <w:t>và</w:t>
      </w:r>
      <w:r w:rsidR="00414B9A">
        <w:t xml:space="preserve"> </w:t>
      </w:r>
      <w:r w:rsidR="00AF5388" w:rsidRPr="008002E9">
        <w:t>nâng</w:t>
      </w:r>
      <w:r w:rsidR="00414B9A">
        <w:t xml:space="preserve"> </w:t>
      </w:r>
      <w:r w:rsidR="00AF5388" w:rsidRPr="008002E9">
        <w:t>cao</w:t>
      </w:r>
      <w:r w:rsidR="00414B9A">
        <w:t xml:space="preserve"> </w:t>
      </w:r>
      <w:r w:rsidR="00AF5388" w:rsidRPr="008002E9">
        <w:t>chất</w:t>
      </w:r>
      <w:r w:rsidR="00414B9A">
        <w:t xml:space="preserve"> </w:t>
      </w:r>
      <w:r w:rsidR="00AF5388" w:rsidRPr="008002E9">
        <w:t>lượng</w:t>
      </w:r>
      <w:r w:rsidR="00414B9A">
        <w:t xml:space="preserve"> </w:t>
      </w:r>
      <w:r w:rsidR="00AF5388" w:rsidRPr="008002E9">
        <w:t>xây</w:t>
      </w:r>
      <w:r w:rsidR="00414B9A">
        <w:t xml:space="preserve"> </w:t>
      </w:r>
      <w:r w:rsidR="00AF5388" w:rsidRPr="008002E9">
        <w:t>dựng</w:t>
      </w:r>
      <w:r w:rsidR="00414B9A">
        <w:t xml:space="preserve"> </w:t>
      </w:r>
      <w:r w:rsidR="00AF5388" w:rsidRPr="008002E9">
        <w:t>gia</w:t>
      </w:r>
      <w:r w:rsidR="00414B9A">
        <w:t xml:space="preserve"> </w:t>
      </w:r>
      <w:r w:rsidR="00AF5388" w:rsidRPr="008002E9">
        <w:t>đình</w:t>
      </w:r>
      <w:r w:rsidR="00414B9A">
        <w:t xml:space="preserve"> </w:t>
      </w:r>
      <w:r w:rsidR="00AF5388" w:rsidRPr="008002E9">
        <w:t>văn</w:t>
      </w:r>
      <w:r w:rsidR="00414B9A">
        <w:t xml:space="preserve"> </w:t>
      </w:r>
      <w:r w:rsidR="00AF5388" w:rsidRPr="008002E9">
        <w:t>hóa;</w:t>
      </w:r>
      <w:r w:rsidR="00414B9A">
        <w:t xml:space="preserve"> </w:t>
      </w:r>
      <w:r w:rsidR="00887DFC">
        <w:t>tiếp</w:t>
      </w:r>
      <w:r w:rsidR="00414B9A">
        <w:t xml:space="preserve"> </w:t>
      </w:r>
      <w:r w:rsidR="00887DFC">
        <w:t>tục</w:t>
      </w:r>
      <w:r w:rsidR="00414B9A">
        <w:t xml:space="preserve"> </w:t>
      </w:r>
      <w:r w:rsidR="00887DFC">
        <w:t>triển</w:t>
      </w:r>
      <w:r w:rsidR="00414B9A">
        <w:t xml:space="preserve"> </w:t>
      </w:r>
      <w:r w:rsidR="00887DFC">
        <w:t>khai</w:t>
      </w:r>
      <w:r w:rsidR="00414B9A">
        <w:t xml:space="preserve"> </w:t>
      </w:r>
      <w:r w:rsidR="00887DFC">
        <w:t>thực</w:t>
      </w:r>
      <w:r w:rsidR="00414B9A">
        <w:t xml:space="preserve"> </w:t>
      </w:r>
      <w:r w:rsidR="00887DFC">
        <w:t>hiện</w:t>
      </w:r>
      <w:r w:rsidR="00414B9A">
        <w:t xml:space="preserve"> </w:t>
      </w:r>
      <w:r w:rsidR="00887DFC">
        <w:t>thí</w:t>
      </w:r>
      <w:r w:rsidR="00414B9A">
        <w:t xml:space="preserve"> </w:t>
      </w:r>
      <w:r w:rsidR="00887DFC">
        <w:t>điểm</w:t>
      </w:r>
      <w:r w:rsidR="00414B9A">
        <w:t xml:space="preserve"> </w:t>
      </w:r>
      <w:r w:rsidR="00887DFC">
        <w:t>Bộ</w:t>
      </w:r>
      <w:r w:rsidR="00414B9A">
        <w:t xml:space="preserve"> </w:t>
      </w:r>
      <w:r w:rsidR="00887DFC">
        <w:t>tiêu</w:t>
      </w:r>
      <w:r w:rsidR="00414B9A">
        <w:t xml:space="preserve"> </w:t>
      </w:r>
      <w:r w:rsidR="00887DFC">
        <w:t>chí</w:t>
      </w:r>
      <w:r w:rsidR="00414B9A">
        <w:t xml:space="preserve"> </w:t>
      </w:r>
      <w:r w:rsidR="00887DFC">
        <w:t>ứng</w:t>
      </w:r>
      <w:r w:rsidR="00414B9A">
        <w:t xml:space="preserve"> </w:t>
      </w:r>
      <w:r w:rsidR="00887DFC">
        <w:t>xử</w:t>
      </w:r>
      <w:r w:rsidR="00414B9A">
        <w:t xml:space="preserve"> </w:t>
      </w:r>
      <w:r w:rsidR="00887DFC">
        <w:t>gia</w:t>
      </w:r>
      <w:r w:rsidR="00414B9A">
        <w:t xml:space="preserve"> </w:t>
      </w:r>
      <w:r w:rsidR="00887DFC">
        <w:t>đình</w:t>
      </w:r>
      <w:r w:rsidR="00AF5388" w:rsidRPr="008002E9">
        <w:t>.</w:t>
      </w:r>
    </w:p>
    <w:p w:rsidR="00C42538" w:rsidRPr="008F463E" w:rsidRDefault="00C42538" w:rsidP="00414B9A">
      <w:pPr>
        <w:tabs>
          <w:tab w:val="left" w:pos="720"/>
        </w:tabs>
        <w:spacing w:before="120"/>
        <w:ind w:left="-144" w:right="-144"/>
        <w:jc w:val="both"/>
        <w:rPr>
          <w:b/>
        </w:rPr>
      </w:pPr>
      <w:r>
        <w:rPr>
          <w:b/>
        </w:rPr>
        <w:tab/>
      </w:r>
      <w:r w:rsidRPr="008F463E">
        <w:rPr>
          <w:b/>
        </w:rPr>
        <w:t>2. Yêucầu</w:t>
      </w:r>
    </w:p>
    <w:p w:rsidR="00C42538" w:rsidRPr="008F463E" w:rsidRDefault="00414B9A" w:rsidP="00414B9A">
      <w:pPr>
        <w:spacing w:before="120"/>
        <w:ind w:left="-144" w:right="-144"/>
        <w:jc w:val="both"/>
        <w:rPr>
          <w:bCs/>
        </w:rPr>
      </w:pPr>
      <w:r>
        <w:tab/>
      </w:r>
      <w:r w:rsidR="00C42538" w:rsidRPr="008F463E">
        <w:tab/>
        <w:t>-</w:t>
      </w:r>
      <w:r w:rsidR="00C42538" w:rsidRPr="008F463E">
        <w:rPr>
          <w:bCs/>
        </w:rPr>
        <w:t>Kế</w:t>
      </w:r>
      <w:r>
        <w:rPr>
          <w:bCs/>
        </w:rPr>
        <w:t xml:space="preserve"> </w:t>
      </w:r>
      <w:r w:rsidR="00C42538" w:rsidRPr="008F463E">
        <w:rPr>
          <w:bCs/>
        </w:rPr>
        <w:t>hoạch</w:t>
      </w:r>
      <w:r>
        <w:rPr>
          <w:bCs/>
        </w:rPr>
        <w:t xml:space="preserve"> </w:t>
      </w:r>
      <w:r w:rsidR="00C42538" w:rsidRPr="008F463E">
        <w:rPr>
          <w:bCs/>
        </w:rPr>
        <w:t>thực</w:t>
      </w:r>
      <w:r>
        <w:rPr>
          <w:bCs/>
        </w:rPr>
        <w:t xml:space="preserve"> </w:t>
      </w:r>
      <w:r w:rsidR="00C42538" w:rsidRPr="008F463E">
        <w:rPr>
          <w:bCs/>
        </w:rPr>
        <w:t>hiện</w:t>
      </w:r>
      <w:r>
        <w:rPr>
          <w:bCs/>
        </w:rPr>
        <w:t xml:space="preserve"> </w:t>
      </w:r>
      <w:r w:rsidR="00C42538" w:rsidRPr="008F463E">
        <w:rPr>
          <w:bCs/>
        </w:rPr>
        <w:t>phải</w:t>
      </w:r>
      <w:r>
        <w:rPr>
          <w:bCs/>
        </w:rPr>
        <w:t xml:space="preserve"> </w:t>
      </w:r>
      <w:r w:rsidR="00C42538" w:rsidRPr="008F463E">
        <w:rPr>
          <w:bCs/>
        </w:rPr>
        <w:t>được</w:t>
      </w:r>
      <w:r>
        <w:rPr>
          <w:bCs/>
        </w:rPr>
        <w:t xml:space="preserve"> </w:t>
      </w:r>
      <w:r w:rsidR="00C42538" w:rsidRPr="008F463E">
        <w:rPr>
          <w:bCs/>
        </w:rPr>
        <w:t>triển</w:t>
      </w:r>
      <w:r>
        <w:rPr>
          <w:bCs/>
        </w:rPr>
        <w:t xml:space="preserve"> </w:t>
      </w:r>
      <w:r w:rsidR="00C42538" w:rsidRPr="008F463E">
        <w:rPr>
          <w:bCs/>
        </w:rPr>
        <w:t>khai</w:t>
      </w:r>
      <w:r>
        <w:rPr>
          <w:bCs/>
        </w:rPr>
        <w:t xml:space="preserve"> </w:t>
      </w:r>
      <w:r w:rsidR="00C42538" w:rsidRPr="008F463E">
        <w:rPr>
          <w:bCs/>
        </w:rPr>
        <w:t>thực</w:t>
      </w:r>
      <w:r>
        <w:rPr>
          <w:bCs/>
        </w:rPr>
        <w:t xml:space="preserve"> </w:t>
      </w:r>
      <w:r w:rsidR="00C42538" w:rsidRPr="008F463E">
        <w:rPr>
          <w:bCs/>
        </w:rPr>
        <w:t>hiện</w:t>
      </w:r>
      <w:r>
        <w:rPr>
          <w:bCs/>
        </w:rPr>
        <w:t xml:space="preserve"> </w:t>
      </w:r>
      <w:r w:rsidR="00C42538" w:rsidRPr="008F463E">
        <w:rPr>
          <w:bCs/>
        </w:rPr>
        <w:t>đến</w:t>
      </w:r>
      <w:r>
        <w:rPr>
          <w:bCs/>
        </w:rPr>
        <w:t xml:space="preserve"> </w:t>
      </w:r>
      <w:r w:rsidR="00C42538" w:rsidRPr="008F463E">
        <w:rPr>
          <w:bCs/>
        </w:rPr>
        <w:t>cán</w:t>
      </w:r>
      <w:r>
        <w:rPr>
          <w:bCs/>
        </w:rPr>
        <w:t xml:space="preserve"> </w:t>
      </w:r>
      <w:r w:rsidR="00C42538" w:rsidRPr="008F463E">
        <w:rPr>
          <w:bCs/>
        </w:rPr>
        <w:t>bộ, công</w:t>
      </w:r>
      <w:r>
        <w:rPr>
          <w:bCs/>
        </w:rPr>
        <w:t xml:space="preserve"> </w:t>
      </w:r>
      <w:r w:rsidR="00C42538" w:rsidRPr="008F463E">
        <w:rPr>
          <w:bCs/>
        </w:rPr>
        <w:t>chức, viên</w:t>
      </w:r>
      <w:r>
        <w:rPr>
          <w:bCs/>
        </w:rPr>
        <w:t xml:space="preserve"> </w:t>
      </w:r>
      <w:r w:rsidR="00C42538" w:rsidRPr="008F463E">
        <w:rPr>
          <w:bCs/>
        </w:rPr>
        <w:t>chức, giáo</w:t>
      </w:r>
      <w:r>
        <w:rPr>
          <w:bCs/>
        </w:rPr>
        <w:t xml:space="preserve"> </w:t>
      </w:r>
      <w:r w:rsidR="00C42538" w:rsidRPr="008F463E">
        <w:rPr>
          <w:bCs/>
        </w:rPr>
        <w:t>viên, người</w:t>
      </w:r>
      <w:r>
        <w:rPr>
          <w:bCs/>
        </w:rPr>
        <w:t xml:space="preserve"> </w:t>
      </w:r>
      <w:r w:rsidR="00C42538" w:rsidRPr="008F463E">
        <w:rPr>
          <w:bCs/>
        </w:rPr>
        <w:t>lao</w:t>
      </w:r>
      <w:r>
        <w:rPr>
          <w:bCs/>
        </w:rPr>
        <w:t xml:space="preserve"> </w:t>
      </w:r>
      <w:r w:rsidR="00C42538" w:rsidRPr="008F463E">
        <w:rPr>
          <w:bCs/>
        </w:rPr>
        <w:t>động</w:t>
      </w:r>
      <w:r>
        <w:rPr>
          <w:bCs/>
        </w:rPr>
        <w:t xml:space="preserve"> </w:t>
      </w:r>
      <w:r w:rsidR="00C42538" w:rsidRPr="008F463E">
        <w:rPr>
          <w:bCs/>
        </w:rPr>
        <w:t>và</w:t>
      </w:r>
      <w:r>
        <w:rPr>
          <w:bCs/>
        </w:rPr>
        <w:t xml:space="preserve"> </w:t>
      </w:r>
      <w:r w:rsidR="00C42538" w:rsidRPr="008F463E">
        <w:rPr>
          <w:bCs/>
        </w:rPr>
        <w:t>học</w:t>
      </w:r>
      <w:r>
        <w:rPr>
          <w:bCs/>
        </w:rPr>
        <w:t xml:space="preserve"> </w:t>
      </w:r>
      <w:r w:rsidR="00C42538" w:rsidRPr="008F463E">
        <w:rPr>
          <w:bCs/>
        </w:rPr>
        <w:t>sinh</w:t>
      </w:r>
      <w:r>
        <w:rPr>
          <w:bCs/>
        </w:rPr>
        <w:t xml:space="preserve"> </w:t>
      </w:r>
      <w:r w:rsidR="00C42538" w:rsidRPr="008F463E">
        <w:rPr>
          <w:bCs/>
        </w:rPr>
        <w:t>trong</w:t>
      </w:r>
      <w:r>
        <w:rPr>
          <w:bCs/>
        </w:rPr>
        <w:t xml:space="preserve"> </w:t>
      </w:r>
      <w:r w:rsidR="006D1E6C">
        <w:rPr>
          <w:bCs/>
        </w:rPr>
        <w:t>đơn vị</w:t>
      </w:r>
      <w:r w:rsidR="00C42538" w:rsidRPr="008F463E">
        <w:rPr>
          <w:bCs/>
        </w:rPr>
        <w:t>.</w:t>
      </w:r>
    </w:p>
    <w:p w:rsidR="00C42538" w:rsidRPr="008F463E" w:rsidRDefault="00C42538" w:rsidP="00414B9A">
      <w:pPr>
        <w:spacing w:before="120"/>
        <w:ind w:left="-144" w:right="-144" w:firstLine="720"/>
        <w:jc w:val="both"/>
        <w:rPr>
          <w:bCs/>
        </w:rPr>
      </w:pPr>
      <w:r w:rsidRPr="008F463E">
        <w:rPr>
          <w:bCs/>
        </w:rPr>
        <w:t>- Kế</w:t>
      </w:r>
      <w:r w:rsidR="00414B9A">
        <w:rPr>
          <w:bCs/>
        </w:rPr>
        <w:t xml:space="preserve"> </w:t>
      </w:r>
      <w:r w:rsidRPr="008F463E">
        <w:rPr>
          <w:bCs/>
        </w:rPr>
        <w:t>hoạch</w:t>
      </w:r>
      <w:r w:rsidR="00414B9A">
        <w:rPr>
          <w:bCs/>
        </w:rPr>
        <w:t xml:space="preserve"> </w:t>
      </w:r>
      <w:r w:rsidRPr="008F463E">
        <w:rPr>
          <w:bCs/>
        </w:rPr>
        <w:t>phải</w:t>
      </w:r>
      <w:r w:rsidR="00414B9A">
        <w:rPr>
          <w:bCs/>
        </w:rPr>
        <w:t xml:space="preserve"> </w:t>
      </w:r>
      <w:r w:rsidRPr="008F463E">
        <w:rPr>
          <w:bCs/>
        </w:rPr>
        <w:t>đảm</w:t>
      </w:r>
      <w:r w:rsidR="00414B9A">
        <w:rPr>
          <w:bCs/>
        </w:rPr>
        <w:t xml:space="preserve"> </w:t>
      </w:r>
      <w:r w:rsidRPr="008F463E">
        <w:rPr>
          <w:bCs/>
        </w:rPr>
        <w:t>bảo</w:t>
      </w:r>
      <w:r w:rsidR="00414B9A">
        <w:rPr>
          <w:bCs/>
        </w:rPr>
        <w:t xml:space="preserve"> </w:t>
      </w:r>
      <w:r w:rsidRPr="008F463E">
        <w:rPr>
          <w:bCs/>
        </w:rPr>
        <w:t>tính</w:t>
      </w:r>
      <w:r w:rsidR="00414B9A">
        <w:rPr>
          <w:bCs/>
        </w:rPr>
        <w:t xml:space="preserve"> </w:t>
      </w:r>
      <w:r w:rsidRPr="008F463E">
        <w:rPr>
          <w:bCs/>
        </w:rPr>
        <w:t>thiết</w:t>
      </w:r>
      <w:r w:rsidR="00414B9A">
        <w:rPr>
          <w:bCs/>
        </w:rPr>
        <w:t xml:space="preserve"> </w:t>
      </w:r>
      <w:r w:rsidRPr="008F463E">
        <w:rPr>
          <w:bCs/>
        </w:rPr>
        <w:t>thực, hiệu</w:t>
      </w:r>
      <w:r w:rsidR="00414B9A">
        <w:rPr>
          <w:bCs/>
        </w:rPr>
        <w:t xml:space="preserve"> </w:t>
      </w:r>
      <w:r w:rsidRPr="008F463E">
        <w:rPr>
          <w:bCs/>
        </w:rPr>
        <w:t>quả, đúng</w:t>
      </w:r>
      <w:r w:rsidR="00414B9A">
        <w:rPr>
          <w:bCs/>
        </w:rPr>
        <w:t xml:space="preserve"> </w:t>
      </w:r>
      <w:r w:rsidRPr="008F463E">
        <w:rPr>
          <w:bCs/>
        </w:rPr>
        <w:t>mục</w:t>
      </w:r>
      <w:r w:rsidR="00414B9A">
        <w:rPr>
          <w:bCs/>
        </w:rPr>
        <w:t xml:space="preserve"> </w:t>
      </w:r>
      <w:r w:rsidRPr="008F463E">
        <w:rPr>
          <w:bCs/>
        </w:rPr>
        <w:t>đích, phù</w:t>
      </w:r>
      <w:r w:rsidR="00414B9A">
        <w:rPr>
          <w:bCs/>
        </w:rPr>
        <w:t xml:space="preserve"> </w:t>
      </w:r>
      <w:r w:rsidRPr="008F463E">
        <w:rPr>
          <w:bCs/>
        </w:rPr>
        <w:t>hợp, linh</w:t>
      </w:r>
      <w:r w:rsidR="00414B9A">
        <w:rPr>
          <w:bCs/>
        </w:rPr>
        <w:t xml:space="preserve"> </w:t>
      </w:r>
      <w:r w:rsidRPr="008F463E">
        <w:rPr>
          <w:bCs/>
        </w:rPr>
        <w:t>hoạt, sáng</w:t>
      </w:r>
      <w:r w:rsidR="00414B9A">
        <w:rPr>
          <w:bCs/>
        </w:rPr>
        <w:t xml:space="preserve"> </w:t>
      </w:r>
      <w:r w:rsidRPr="008F463E">
        <w:rPr>
          <w:bCs/>
        </w:rPr>
        <w:t>tạo</w:t>
      </w:r>
      <w:r w:rsidR="00414B9A">
        <w:rPr>
          <w:bCs/>
        </w:rPr>
        <w:t xml:space="preserve"> </w:t>
      </w:r>
      <w:r w:rsidRPr="008F463E">
        <w:rPr>
          <w:bCs/>
        </w:rPr>
        <w:t>với</w:t>
      </w:r>
      <w:r w:rsidR="00414B9A">
        <w:rPr>
          <w:bCs/>
        </w:rPr>
        <w:t xml:space="preserve"> </w:t>
      </w:r>
      <w:r w:rsidRPr="008F463E">
        <w:rPr>
          <w:bCs/>
        </w:rPr>
        <w:t>điều</w:t>
      </w:r>
      <w:r w:rsidR="00414B9A">
        <w:rPr>
          <w:bCs/>
        </w:rPr>
        <w:t xml:space="preserve"> </w:t>
      </w:r>
      <w:r w:rsidRPr="008F463E">
        <w:rPr>
          <w:bCs/>
        </w:rPr>
        <w:t>kiện</w:t>
      </w:r>
      <w:r w:rsidR="00414B9A">
        <w:rPr>
          <w:bCs/>
        </w:rPr>
        <w:t xml:space="preserve"> </w:t>
      </w:r>
      <w:r w:rsidRPr="008F463E">
        <w:rPr>
          <w:bCs/>
        </w:rPr>
        <w:t>thực</w:t>
      </w:r>
      <w:r w:rsidR="00414B9A">
        <w:rPr>
          <w:bCs/>
        </w:rPr>
        <w:t xml:space="preserve"> </w:t>
      </w:r>
      <w:r w:rsidRPr="008F463E">
        <w:rPr>
          <w:bCs/>
        </w:rPr>
        <w:t>tế</w:t>
      </w:r>
      <w:r w:rsidR="00414B9A">
        <w:rPr>
          <w:bCs/>
        </w:rPr>
        <w:t xml:space="preserve"> </w:t>
      </w:r>
      <w:r w:rsidRPr="008F463E">
        <w:rPr>
          <w:bCs/>
        </w:rPr>
        <w:t>của</w:t>
      </w:r>
      <w:r w:rsidR="00414B9A">
        <w:rPr>
          <w:bCs/>
        </w:rPr>
        <w:t xml:space="preserve"> </w:t>
      </w:r>
      <w:r w:rsidRPr="008F463E">
        <w:rPr>
          <w:bCs/>
        </w:rPr>
        <w:t>địa</w:t>
      </w:r>
      <w:r w:rsidR="00414B9A">
        <w:rPr>
          <w:bCs/>
        </w:rPr>
        <w:t xml:space="preserve"> </w:t>
      </w:r>
      <w:r w:rsidRPr="008F463E">
        <w:rPr>
          <w:bCs/>
        </w:rPr>
        <w:t>phương.</w:t>
      </w:r>
    </w:p>
    <w:p w:rsidR="00C42538" w:rsidRPr="00772DB0" w:rsidRDefault="00C42538" w:rsidP="00414B9A">
      <w:pPr>
        <w:pStyle w:val="NormalWeb"/>
        <w:spacing w:before="120" w:beforeAutospacing="0" w:after="0" w:afterAutospacing="0"/>
        <w:ind w:left="-144" w:right="-144" w:firstLine="720"/>
        <w:jc w:val="both"/>
        <w:rPr>
          <w:sz w:val="28"/>
          <w:szCs w:val="28"/>
        </w:rPr>
      </w:pPr>
      <w:r w:rsidRPr="008F463E">
        <w:rPr>
          <w:sz w:val="28"/>
          <w:szCs w:val="28"/>
        </w:rPr>
        <w:t>- Mỗi</w:t>
      </w:r>
      <w:r w:rsidR="00414B9A">
        <w:rPr>
          <w:sz w:val="28"/>
          <w:szCs w:val="28"/>
        </w:rPr>
        <w:t xml:space="preserve"> </w:t>
      </w:r>
      <w:r w:rsidRPr="008F463E">
        <w:rPr>
          <w:bCs/>
          <w:sz w:val="28"/>
          <w:szCs w:val="28"/>
        </w:rPr>
        <w:t>cán</w:t>
      </w:r>
      <w:r w:rsidR="00414B9A">
        <w:rPr>
          <w:bCs/>
          <w:sz w:val="28"/>
          <w:szCs w:val="28"/>
        </w:rPr>
        <w:t xml:space="preserve"> </w:t>
      </w:r>
      <w:r w:rsidRPr="008F463E">
        <w:rPr>
          <w:bCs/>
          <w:sz w:val="28"/>
          <w:szCs w:val="28"/>
        </w:rPr>
        <w:t>bộ, công</w:t>
      </w:r>
      <w:r w:rsidR="00414B9A">
        <w:rPr>
          <w:bCs/>
          <w:sz w:val="28"/>
          <w:szCs w:val="28"/>
        </w:rPr>
        <w:t xml:space="preserve"> </w:t>
      </w:r>
      <w:r w:rsidRPr="008F463E">
        <w:rPr>
          <w:bCs/>
          <w:sz w:val="28"/>
          <w:szCs w:val="28"/>
        </w:rPr>
        <w:t>chức, viên</w:t>
      </w:r>
      <w:r w:rsidR="00414B9A">
        <w:rPr>
          <w:bCs/>
          <w:sz w:val="28"/>
          <w:szCs w:val="28"/>
        </w:rPr>
        <w:t xml:space="preserve"> </w:t>
      </w:r>
      <w:r w:rsidRPr="008F463E">
        <w:rPr>
          <w:bCs/>
          <w:sz w:val="28"/>
          <w:szCs w:val="28"/>
        </w:rPr>
        <w:t>chức, giáo</w:t>
      </w:r>
      <w:r w:rsidR="00414B9A">
        <w:rPr>
          <w:bCs/>
          <w:sz w:val="28"/>
          <w:szCs w:val="28"/>
        </w:rPr>
        <w:t xml:space="preserve"> </w:t>
      </w:r>
      <w:r w:rsidRPr="008F463E">
        <w:rPr>
          <w:bCs/>
          <w:sz w:val="28"/>
          <w:szCs w:val="28"/>
        </w:rPr>
        <w:t>viên, người</w:t>
      </w:r>
      <w:r w:rsidR="00414B9A">
        <w:rPr>
          <w:bCs/>
          <w:sz w:val="28"/>
          <w:szCs w:val="28"/>
        </w:rPr>
        <w:t xml:space="preserve"> </w:t>
      </w:r>
      <w:r w:rsidRPr="008F463E">
        <w:rPr>
          <w:bCs/>
          <w:sz w:val="28"/>
          <w:szCs w:val="28"/>
        </w:rPr>
        <w:t>lao</w:t>
      </w:r>
      <w:r w:rsidR="00414B9A">
        <w:rPr>
          <w:bCs/>
          <w:sz w:val="28"/>
          <w:szCs w:val="28"/>
        </w:rPr>
        <w:t xml:space="preserve"> </w:t>
      </w:r>
      <w:r w:rsidRPr="008F463E">
        <w:rPr>
          <w:bCs/>
          <w:sz w:val="28"/>
          <w:szCs w:val="28"/>
        </w:rPr>
        <w:t>động</w:t>
      </w:r>
      <w:r w:rsidR="00414B9A">
        <w:rPr>
          <w:bCs/>
          <w:sz w:val="28"/>
          <w:szCs w:val="28"/>
        </w:rPr>
        <w:t xml:space="preserve"> </w:t>
      </w:r>
      <w:r w:rsidRPr="008F463E">
        <w:rPr>
          <w:sz w:val="28"/>
          <w:szCs w:val="28"/>
        </w:rPr>
        <w:t>phải</w:t>
      </w:r>
      <w:r w:rsidR="00414B9A">
        <w:rPr>
          <w:sz w:val="28"/>
          <w:szCs w:val="28"/>
        </w:rPr>
        <w:t xml:space="preserve"> </w:t>
      </w:r>
      <w:r w:rsidRPr="008F463E">
        <w:rPr>
          <w:sz w:val="28"/>
          <w:szCs w:val="28"/>
        </w:rPr>
        <w:t>tự</w:t>
      </w:r>
      <w:r w:rsidR="00414B9A">
        <w:rPr>
          <w:sz w:val="28"/>
          <w:szCs w:val="28"/>
        </w:rPr>
        <w:t xml:space="preserve"> </w:t>
      </w:r>
      <w:r w:rsidRPr="008F463E">
        <w:rPr>
          <w:sz w:val="28"/>
          <w:szCs w:val="28"/>
        </w:rPr>
        <w:t>giác, chủ</w:t>
      </w:r>
      <w:r w:rsidR="00414B9A">
        <w:rPr>
          <w:sz w:val="28"/>
          <w:szCs w:val="28"/>
        </w:rPr>
        <w:t xml:space="preserve"> </w:t>
      </w:r>
      <w:r w:rsidRPr="008F463E">
        <w:rPr>
          <w:sz w:val="28"/>
          <w:szCs w:val="28"/>
        </w:rPr>
        <w:t>động, tích</w:t>
      </w:r>
      <w:r w:rsidR="00414B9A">
        <w:rPr>
          <w:sz w:val="28"/>
          <w:szCs w:val="28"/>
        </w:rPr>
        <w:t xml:space="preserve"> </w:t>
      </w:r>
      <w:r w:rsidRPr="008F463E">
        <w:rPr>
          <w:sz w:val="28"/>
          <w:szCs w:val="28"/>
        </w:rPr>
        <w:t xml:space="preserve">cực, </w:t>
      </w:r>
      <w:r w:rsidRPr="008F463E">
        <w:rPr>
          <w:sz w:val="28"/>
          <w:szCs w:val="28"/>
          <w:lang w:val="vi-VN"/>
        </w:rPr>
        <w:t xml:space="preserve">có trách nhiệm </w:t>
      </w:r>
      <w:r w:rsidRPr="008F463E">
        <w:rPr>
          <w:sz w:val="28"/>
          <w:szCs w:val="28"/>
        </w:rPr>
        <w:t>xây</w:t>
      </w:r>
      <w:r w:rsidR="00414B9A">
        <w:rPr>
          <w:sz w:val="28"/>
          <w:szCs w:val="28"/>
        </w:rPr>
        <w:t xml:space="preserve"> </w:t>
      </w:r>
      <w:r w:rsidRPr="008F463E">
        <w:rPr>
          <w:sz w:val="28"/>
          <w:szCs w:val="28"/>
        </w:rPr>
        <w:t>dựng</w:t>
      </w:r>
      <w:r w:rsidR="00414B9A">
        <w:rPr>
          <w:sz w:val="28"/>
          <w:szCs w:val="28"/>
        </w:rPr>
        <w:t xml:space="preserve"> </w:t>
      </w:r>
      <w:r w:rsidRPr="008F463E">
        <w:rPr>
          <w:sz w:val="28"/>
          <w:szCs w:val="28"/>
        </w:rPr>
        <w:t>gia</w:t>
      </w:r>
      <w:r w:rsidR="00414B9A">
        <w:rPr>
          <w:sz w:val="28"/>
          <w:szCs w:val="28"/>
        </w:rPr>
        <w:t xml:space="preserve"> </w:t>
      </w:r>
      <w:r w:rsidRPr="008F463E">
        <w:rPr>
          <w:sz w:val="28"/>
          <w:szCs w:val="28"/>
        </w:rPr>
        <w:t>đình</w:t>
      </w:r>
      <w:r w:rsidR="00414B9A">
        <w:rPr>
          <w:sz w:val="28"/>
          <w:szCs w:val="28"/>
        </w:rPr>
        <w:t xml:space="preserve"> </w:t>
      </w:r>
      <w:r w:rsidRPr="008F463E">
        <w:rPr>
          <w:sz w:val="28"/>
          <w:szCs w:val="28"/>
        </w:rPr>
        <w:t>nhà</w:t>
      </w:r>
      <w:r w:rsidR="00414B9A">
        <w:rPr>
          <w:sz w:val="28"/>
          <w:szCs w:val="28"/>
        </w:rPr>
        <w:t xml:space="preserve"> </w:t>
      </w:r>
      <w:r w:rsidRPr="008F463E">
        <w:rPr>
          <w:sz w:val="28"/>
          <w:szCs w:val="28"/>
        </w:rPr>
        <w:t>giáo no ấm, bình</w:t>
      </w:r>
      <w:r w:rsidR="00414B9A">
        <w:rPr>
          <w:sz w:val="28"/>
          <w:szCs w:val="28"/>
        </w:rPr>
        <w:t xml:space="preserve"> </w:t>
      </w:r>
      <w:r w:rsidRPr="008F463E">
        <w:rPr>
          <w:sz w:val="28"/>
          <w:szCs w:val="28"/>
        </w:rPr>
        <w:t>đẳng, tiến</w:t>
      </w:r>
      <w:r w:rsidR="00414B9A">
        <w:rPr>
          <w:sz w:val="28"/>
          <w:szCs w:val="28"/>
        </w:rPr>
        <w:t xml:space="preserve"> </w:t>
      </w:r>
      <w:r w:rsidRPr="008F463E">
        <w:rPr>
          <w:sz w:val="28"/>
          <w:szCs w:val="28"/>
        </w:rPr>
        <w:t>bộ, hạnh</w:t>
      </w:r>
      <w:r w:rsidR="00414B9A">
        <w:rPr>
          <w:sz w:val="28"/>
          <w:szCs w:val="28"/>
        </w:rPr>
        <w:t xml:space="preserve"> </w:t>
      </w:r>
      <w:r w:rsidRPr="008F463E">
        <w:rPr>
          <w:sz w:val="28"/>
          <w:szCs w:val="28"/>
        </w:rPr>
        <w:t>phúc, đạt</w:t>
      </w:r>
      <w:r w:rsidR="00414B9A">
        <w:rPr>
          <w:sz w:val="28"/>
          <w:szCs w:val="28"/>
        </w:rPr>
        <w:t xml:space="preserve"> </w:t>
      </w:r>
      <w:r w:rsidRPr="008F463E">
        <w:rPr>
          <w:sz w:val="28"/>
          <w:szCs w:val="28"/>
        </w:rPr>
        <w:t>gia</w:t>
      </w:r>
      <w:r w:rsidR="00414B9A">
        <w:rPr>
          <w:sz w:val="28"/>
          <w:szCs w:val="28"/>
        </w:rPr>
        <w:t xml:space="preserve"> </w:t>
      </w:r>
      <w:r w:rsidRPr="008F463E">
        <w:rPr>
          <w:sz w:val="28"/>
          <w:szCs w:val="28"/>
        </w:rPr>
        <w:t>đình</w:t>
      </w:r>
      <w:r w:rsidR="00414B9A">
        <w:rPr>
          <w:sz w:val="28"/>
          <w:szCs w:val="28"/>
        </w:rPr>
        <w:t xml:space="preserve"> </w:t>
      </w:r>
      <w:r w:rsidRPr="008F463E">
        <w:rPr>
          <w:sz w:val="28"/>
          <w:szCs w:val="28"/>
        </w:rPr>
        <w:t>học</w:t>
      </w:r>
      <w:r w:rsidR="00414B9A">
        <w:rPr>
          <w:sz w:val="28"/>
          <w:szCs w:val="28"/>
        </w:rPr>
        <w:t xml:space="preserve"> </w:t>
      </w:r>
      <w:r w:rsidRPr="008F463E">
        <w:rPr>
          <w:sz w:val="28"/>
          <w:szCs w:val="28"/>
        </w:rPr>
        <w:t>tập, gia</w:t>
      </w:r>
      <w:r w:rsidR="00414B9A">
        <w:rPr>
          <w:sz w:val="28"/>
          <w:szCs w:val="28"/>
        </w:rPr>
        <w:t xml:space="preserve"> </w:t>
      </w:r>
      <w:r w:rsidRPr="008F463E">
        <w:rPr>
          <w:sz w:val="28"/>
          <w:szCs w:val="28"/>
        </w:rPr>
        <w:t>đình</w:t>
      </w:r>
      <w:r w:rsidR="00414B9A">
        <w:rPr>
          <w:sz w:val="28"/>
          <w:szCs w:val="28"/>
        </w:rPr>
        <w:t xml:space="preserve"> </w:t>
      </w:r>
      <w:r w:rsidRPr="008F463E">
        <w:rPr>
          <w:sz w:val="28"/>
          <w:szCs w:val="28"/>
        </w:rPr>
        <w:t>văn</w:t>
      </w:r>
      <w:r w:rsidR="00414B9A">
        <w:rPr>
          <w:sz w:val="28"/>
          <w:szCs w:val="28"/>
        </w:rPr>
        <w:t xml:space="preserve"> </w:t>
      </w:r>
      <w:r w:rsidRPr="008F463E">
        <w:rPr>
          <w:sz w:val="28"/>
          <w:szCs w:val="28"/>
        </w:rPr>
        <w:t>hóa</w:t>
      </w:r>
      <w:r w:rsidRPr="008F463E">
        <w:rPr>
          <w:sz w:val="28"/>
          <w:szCs w:val="28"/>
          <w:lang w:val="vi-VN"/>
        </w:rPr>
        <w:t>.</w:t>
      </w:r>
    </w:p>
    <w:p w:rsidR="00AF5388" w:rsidRDefault="00285ECD" w:rsidP="00772DB0">
      <w:pPr>
        <w:ind w:firstLine="855"/>
        <w:jc w:val="both"/>
        <w:rPr>
          <w:b/>
        </w:rPr>
      </w:pPr>
      <w:r>
        <w:rPr>
          <w:b/>
        </w:rPr>
        <w:t xml:space="preserve">II. </w:t>
      </w:r>
      <w:r w:rsidR="00871234">
        <w:rPr>
          <w:b/>
        </w:rPr>
        <w:t>Nhiệm</w:t>
      </w:r>
      <w:r w:rsidR="00414B9A">
        <w:rPr>
          <w:b/>
        </w:rPr>
        <w:t xml:space="preserve"> </w:t>
      </w:r>
      <w:r w:rsidR="00871234">
        <w:rPr>
          <w:b/>
        </w:rPr>
        <w:t>vụ</w:t>
      </w:r>
      <w:r w:rsidR="00414B9A">
        <w:rPr>
          <w:b/>
        </w:rPr>
        <w:t xml:space="preserve"> </w:t>
      </w:r>
      <w:r w:rsidR="00871234">
        <w:rPr>
          <w:b/>
        </w:rPr>
        <w:t>trọng</w:t>
      </w:r>
      <w:r w:rsidR="00414B9A">
        <w:rPr>
          <w:b/>
        </w:rPr>
        <w:t xml:space="preserve"> </w:t>
      </w:r>
      <w:r w:rsidR="00871234">
        <w:rPr>
          <w:b/>
        </w:rPr>
        <w:t>tâm</w:t>
      </w:r>
    </w:p>
    <w:p w:rsidR="00D273B8" w:rsidRPr="008F463E" w:rsidRDefault="00414B9A" w:rsidP="00772DB0">
      <w:pPr>
        <w:ind w:firstLine="720"/>
        <w:jc w:val="both"/>
        <w:rPr>
          <w:lang w:val="nl-NL"/>
        </w:rPr>
      </w:pPr>
      <w:r>
        <w:rPr>
          <w:b/>
          <w:lang w:val="nl-NL"/>
        </w:rPr>
        <w:t xml:space="preserve"> </w:t>
      </w:r>
      <w:r w:rsidR="00D273B8" w:rsidRPr="008F463E">
        <w:rPr>
          <w:b/>
          <w:lang w:val="nl-NL"/>
        </w:rPr>
        <w:t>1.</w:t>
      </w:r>
      <w:r w:rsidR="00D273B8" w:rsidRPr="008F463E">
        <w:rPr>
          <w:lang w:val="nl-NL"/>
        </w:rPr>
        <w:t xml:space="preserve"> Tiếp tục tổ chức triển khai, tuyền truyền quán triệt thực hiện các văn bản đối với công tác gia đình:</w:t>
      </w:r>
    </w:p>
    <w:p w:rsidR="00D273B8" w:rsidRPr="008F463E" w:rsidRDefault="00D273B8" w:rsidP="00772DB0">
      <w:pPr>
        <w:ind w:firstLine="851"/>
        <w:jc w:val="both"/>
        <w:rPr>
          <w:lang w:val="nl-NL"/>
        </w:rPr>
      </w:pPr>
      <w:r w:rsidRPr="008F463E">
        <w:rPr>
          <w:lang w:val="nl-NL"/>
        </w:rPr>
        <w:t>- Công văn số 1754-CV/TU ngày 02/5/2013 của Tỉnh ủy về việc tăng cường sự lãnh đạo của các cấp ủy đảng đối với công tác gia đình.</w:t>
      </w:r>
    </w:p>
    <w:p w:rsidR="00D273B8" w:rsidRPr="008F463E" w:rsidRDefault="00D273B8" w:rsidP="00772DB0">
      <w:pPr>
        <w:ind w:firstLine="851"/>
        <w:jc w:val="both"/>
        <w:rPr>
          <w:lang w:val="nl-NL"/>
        </w:rPr>
      </w:pPr>
      <w:r w:rsidRPr="008F463E">
        <w:rPr>
          <w:lang w:val="nl-NL"/>
        </w:rPr>
        <w:t>- Chỉ thị số 07/CT-UBND ngày 08/5/2015 của UBND tỉnh về việc tăng cường chỉ đạo thực hiện công tác gia đình.</w:t>
      </w:r>
    </w:p>
    <w:p w:rsidR="00D273B8" w:rsidRPr="008F463E" w:rsidRDefault="00D273B8" w:rsidP="00772DB0">
      <w:pPr>
        <w:ind w:firstLine="851"/>
        <w:jc w:val="both"/>
        <w:rPr>
          <w:lang w:val="nl-NL"/>
        </w:rPr>
      </w:pPr>
      <w:r w:rsidRPr="008F463E">
        <w:rPr>
          <w:lang w:val="nl-NL"/>
        </w:rPr>
        <w:lastRenderedPageBreak/>
        <w:t>- Công văn 1619/UBND-VX ngày 11/5/2016 của UBND tỉnh về việc tổ chức thực hiện Tháng hành động phòng, chống bạo lực gia đình hàng năm.</w:t>
      </w:r>
    </w:p>
    <w:p w:rsidR="00D273B8" w:rsidRPr="000902F8" w:rsidRDefault="00D273B8" w:rsidP="00772DB0">
      <w:pPr>
        <w:ind w:firstLine="851"/>
        <w:jc w:val="both"/>
        <w:rPr>
          <w:lang w:val="nl-NL"/>
        </w:rPr>
      </w:pPr>
      <w:r w:rsidRPr="008F463E">
        <w:rPr>
          <w:lang w:val="nl-NL"/>
        </w:rPr>
        <w:t xml:space="preserve">- </w:t>
      </w:r>
      <w:r w:rsidRPr="000902F8">
        <w:rPr>
          <w:lang w:val="nl-NL"/>
        </w:rPr>
        <w:t>Chỉ thị số 09/CT-UBND ngày 05/6/2017 của UBND tỉnh về việc tăng cường giáo dục đạo đức, lối sống trong gia đình.</w:t>
      </w:r>
    </w:p>
    <w:p w:rsidR="00D273B8" w:rsidRPr="000902F8" w:rsidRDefault="00D273B8" w:rsidP="00772DB0">
      <w:pPr>
        <w:ind w:firstLine="851"/>
        <w:jc w:val="both"/>
        <w:rPr>
          <w:lang w:val="nl-NL"/>
        </w:rPr>
      </w:pPr>
      <w:r w:rsidRPr="000902F8">
        <w:rPr>
          <w:lang w:val="nl-NL"/>
        </w:rPr>
        <w:t>- Công văn số 1697/BCĐ-XDNSVHGĐ ngày 15/9/2017 của Ban Chỉ đạo Công tác gia đình tỉnh về việc tăng cường phối hợp nâng cao hiệu quả quản lý nhà nước về công tác gia đình.</w:t>
      </w:r>
    </w:p>
    <w:p w:rsidR="00D273B8" w:rsidRDefault="00D273B8" w:rsidP="00772DB0">
      <w:pPr>
        <w:ind w:firstLine="851"/>
        <w:jc w:val="both"/>
        <w:rPr>
          <w:lang w:val="nl-NL"/>
        </w:rPr>
      </w:pPr>
      <w:r w:rsidRPr="000902F8">
        <w:rPr>
          <w:lang w:val="nl-NL"/>
        </w:rPr>
        <w:t>- Quyết định số 836/QĐ-UBND ngày 16/3/2018 của UBND tỉnh về việc phê duyệt Kế hoạch số 369/KH-BCĐ ngày 07/3/2018 của Ban Chỉ đạo Công tác gia đình tỉnh về việc triển khai thực hiện Thông tư 07/2017/TT-BVHTTDL ngày 29/12/2017 của Bộ Văn hóa, Thể thao và Du lịch về việc Quy định thu thập, báo cáo thông tin về gia đình và phòng, chống bạo lực gia đình.</w:t>
      </w:r>
    </w:p>
    <w:p w:rsidR="00D273B8" w:rsidRDefault="00D273B8" w:rsidP="00772DB0">
      <w:pPr>
        <w:ind w:firstLine="851"/>
        <w:jc w:val="both"/>
        <w:rPr>
          <w:lang w:val="nl-NL"/>
        </w:rPr>
      </w:pPr>
      <w:r>
        <w:rPr>
          <w:lang w:val="nl-NL"/>
        </w:rPr>
        <w:t xml:space="preserve">- </w:t>
      </w:r>
      <w:r w:rsidRPr="00D273B8">
        <w:rPr>
          <w:lang w:val="nl-NL"/>
        </w:rPr>
        <w:t xml:space="preserve">Công văn số 192-CV/HU ngày 05/4/2016 của Huyện ủy Thủ Thừa về việc tăng cường sự lãnh đạo của các cấp ủy Đảng đối với công tác gia đình; </w:t>
      </w:r>
    </w:p>
    <w:p w:rsidR="00D273B8" w:rsidRDefault="00D273B8" w:rsidP="00772DB0">
      <w:pPr>
        <w:ind w:firstLine="851"/>
        <w:jc w:val="both"/>
        <w:rPr>
          <w:lang w:val="nl-NL"/>
        </w:rPr>
      </w:pPr>
      <w:r>
        <w:rPr>
          <w:lang w:val="nl-NL"/>
        </w:rPr>
        <w:t xml:space="preserve">- </w:t>
      </w:r>
      <w:r w:rsidRPr="00D273B8">
        <w:rPr>
          <w:lang w:val="nl-NL"/>
        </w:rPr>
        <w:t xml:space="preserve">Công văn số 444/UBND-VX ngày 15/4/2016 của UBND huyện Thủ Thừa về việc tăng cường chỉ đạo thực hiện công tác gia đình; </w:t>
      </w:r>
    </w:p>
    <w:p w:rsidR="00D273B8" w:rsidRPr="000902F8" w:rsidRDefault="00D273B8" w:rsidP="00772DB0">
      <w:pPr>
        <w:ind w:firstLine="851"/>
        <w:jc w:val="both"/>
        <w:rPr>
          <w:lang w:val="nl-NL"/>
        </w:rPr>
      </w:pPr>
      <w:r>
        <w:rPr>
          <w:lang w:val="nl-NL"/>
        </w:rPr>
        <w:t xml:space="preserve">- </w:t>
      </w:r>
      <w:r w:rsidRPr="00D273B8">
        <w:rPr>
          <w:lang w:val="nl-NL"/>
        </w:rPr>
        <w:t>Kế hoạch số 508/KH-BCĐ ngày 14/5/2018 của UBND huyện Thủ Thừa về việc tổ chức các hoạt động Đề án tuyên truyền, giáo dục, đạo đức, lối sống trong gia đình Việt Nam giai đoạn 2010-2020 trên địa bàn huyện Thủ Thừa</w:t>
      </w:r>
    </w:p>
    <w:p w:rsidR="00D273B8" w:rsidRPr="008F463E" w:rsidRDefault="00D273B8" w:rsidP="00772DB0">
      <w:pPr>
        <w:ind w:firstLine="720"/>
        <w:jc w:val="both"/>
        <w:rPr>
          <w:lang w:val="nl-NL"/>
        </w:rPr>
      </w:pPr>
      <w:r w:rsidRPr="008F463E">
        <w:rPr>
          <w:b/>
          <w:lang w:val="nl-NL"/>
        </w:rPr>
        <w:t>2.</w:t>
      </w:r>
      <w:r w:rsidRPr="008F463E">
        <w:rPr>
          <w:lang w:val="nl-NL"/>
        </w:rPr>
        <w:t xml:space="preserve"> Tham gia thực hiện có hiệu quả các mục tiêu, chỉ tiêu của Chiến lược phát triển gia đình Việt Nam đến năm 2020, tầm nhìn 2030 theo các văn bản:</w:t>
      </w:r>
    </w:p>
    <w:p w:rsidR="00D273B8" w:rsidRPr="008F463E" w:rsidRDefault="00D273B8" w:rsidP="00772DB0">
      <w:pPr>
        <w:ind w:firstLine="720"/>
        <w:jc w:val="both"/>
        <w:rPr>
          <w:lang w:val="nl-NL"/>
        </w:rPr>
      </w:pPr>
      <w:r w:rsidRPr="008F463E">
        <w:rPr>
          <w:lang w:val="nl-NL"/>
        </w:rPr>
        <w:t>- Quyết định 778/QĐ-UBND ngày 01/3/2014 của UBND tỉnh về việc ban hành Kế hoạch triển khai thực hiện “Chiến lược phát triển gia đình Việt Nam đến năm 2020, tầm nhìn 2030” trên địa bàn tỉnh Long An.</w:t>
      </w:r>
    </w:p>
    <w:p w:rsidR="00D273B8" w:rsidRPr="008F463E" w:rsidRDefault="00D273B8" w:rsidP="00772DB0">
      <w:pPr>
        <w:ind w:firstLine="720"/>
        <w:jc w:val="both"/>
        <w:rPr>
          <w:lang w:val="nl-NL"/>
        </w:rPr>
      </w:pPr>
      <w:r w:rsidRPr="008F463E">
        <w:rPr>
          <w:lang w:val="nl-NL"/>
        </w:rPr>
        <w:t>- Quyết định 3079/QĐ-UBND ngày 16/9/2014 của UBND tỉnh về việc b</w:t>
      </w:r>
      <w:r w:rsidRPr="008F463E">
        <w:rPr>
          <w:bCs/>
          <w:lang w:val="nl-NL"/>
        </w:rPr>
        <w:t xml:space="preserve">an hành </w:t>
      </w:r>
      <w:r w:rsidRPr="008F463E">
        <w:rPr>
          <w:lang w:val="nl-NL"/>
        </w:rPr>
        <w:t>Kế hoạch tổ chức thực hiện các đề án, chương trình thuộc Chiến lược phát triển gia đình Việt Nam đến năm 2020, tầm nhìn 2030 trên địa bàn tỉnh Long An.</w:t>
      </w:r>
    </w:p>
    <w:p w:rsidR="00D273B8" w:rsidRPr="000902F8" w:rsidRDefault="00D273B8" w:rsidP="00772DB0">
      <w:pPr>
        <w:tabs>
          <w:tab w:val="left" w:pos="720"/>
        </w:tabs>
        <w:jc w:val="both"/>
        <w:rPr>
          <w:lang w:val="nl-NL"/>
        </w:rPr>
      </w:pPr>
      <w:r w:rsidRPr="008F463E">
        <w:rPr>
          <w:b/>
          <w:lang w:val="nl-NL"/>
        </w:rPr>
        <w:tab/>
        <w:t>3.</w:t>
      </w:r>
      <w:r w:rsidRPr="000902F8">
        <w:rPr>
          <w:lang w:val="nl-NL"/>
        </w:rPr>
        <w:t>Nâng cao nhận thức của cán bộ, giáo viên, nhân viên và các thành viên trong gia đình về tầm quan trọng của gia đình và nội dung giáo dục về đời sống gia đình thông qua việc đẩy mạnh các hoạt động thông tin, truyền thông và giáo dục đa dạng về hình thức, phong phú về nội dung, đặc biệt là kỷ niệm các ngày lễ về gia đình.</w:t>
      </w:r>
    </w:p>
    <w:p w:rsidR="00D273B8" w:rsidRPr="000902F8" w:rsidRDefault="00D273B8" w:rsidP="00772DB0">
      <w:pPr>
        <w:tabs>
          <w:tab w:val="left" w:pos="720"/>
        </w:tabs>
        <w:jc w:val="both"/>
        <w:rPr>
          <w:lang w:val="nl-NL"/>
        </w:rPr>
      </w:pPr>
      <w:r w:rsidRPr="000902F8">
        <w:rPr>
          <w:lang w:val="nl-NL"/>
        </w:rPr>
        <w:tab/>
        <w:t>- Đẩy mạnh việc cung cấp nội dung giáo dục đời sống gia đình dưới nhiều hình thức vào thời điểm phù hợp đến các thành viên gia đình, phối hợp chặt chẽ giữa các đoàn thể trong đơn vị với các nội dung giáo dục đời sống gia đình thông qua các hoạt động của cuộc vận động, phong trào thi đua, các câu lạc bộ, …trong đơn vị.</w:t>
      </w:r>
    </w:p>
    <w:p w:rsidR="00D273B8" w:rsidRPr="000902F8" w:rsidRDefault="00D273B8" w:rsidP="00772DB0">
      <w:pPr>
        <w:tabs>
          <w:tab w:val="left" w:pos="720"/>
        </w:tabs>
        <w:jc w:val="both"/>
        <w:rPr>
          <w:lang w:val="nl-NL"/>
        </w:rPr>
      </w:pPr>
      <w:r w:rsidRPr="000902F8">
        <w:rPr>
          <w:lang w:val="nl-NL"/>
        </w:rPr>
        <w:tab/>
        <w:t xml:space="preserve">- Đẩy mạnh việc tuyên truyền, giáo dục đạo đức, lối sống trong gia đình; tuyên truyền và tăng cường các giải pháp phòng, chống bạo lực gia đình, bạo lực và xâm hại trẻ em. </w:t>
      </w:r>
    </w:p>
    <w:p w:rsidR="00D273B8" w:rsidRPr="008F463E" w:rsidRDefault="00D273B8" w:rsidP="00772DB0">
      <w:pPr>
        <w:ind w:firstLine="720"/>
        <w:jc w:val="both"/>
        <w:rPr>
          <w:lang w:val="nl-NL"/>
        </w:rPr>
      </w:pPr>
      <w:r w:rsidRPr="008F463E">
        <w:rPr>
          <w:lang w:val="nl-NL"/>
        </w:rPr>
        <w:t>- Tuyên truyền công tác Dân số và Sức khỏe sinh sản giai đoạn 2017-2020.</w:t>
      </w:r>
    </w:p>
    <w:p w:rsidR="00D273B8" w:rsidRPr="008F463E" w:rsidRDefault="00D273B8" w:rsidP="00772DB0">
      <w:pPr>
        <w:ind w:firstLine="720"/>
        <w:jc w:val="both"/>
        <w:rPr>
          <w:lang w:val="nl-NL"/>
        </w:rPr>
      </w:pPr>
      <w:r w:rsidRPr="008F463E">
        <w:rPr>
          <w:lang w:val="nl-NL"/>
        </w:rPr>
        <w:t>- Tuyên truyền xây dựng “Gia đình học tập”, “Gia đình văn hóa”.</w:t>
      </w:r>
    </w:p>
    <w:p w:rsidR="00D273B8" w:rsidRPr="008F463E" w:rsidRDefault="00D273B8" w:rsidP="00772DB0">
      <w:pPr>
        <w:ind w:firstLine="720"/>
        <w:jc w:val="both"/>
        <w:rPr>
          <w:lang w:val="nl-NL"/>
        </w:rPr>
      </w:pPr>
      <w:r w:rsidRPr="008F463E">
        <w:rPr>
          <w:b/>
          <w:lang w:val="nl-NL"/>
        </w:rPr>
        <w:t>4.</w:t>
      </w:r>
      <w:r w:rsidRPr="008F463E">
        <w:rPr>
          <w:lang w:val="nl-NL"/>
        </w:rPr>
        <w:t xml:space="preserve"> Tăng cường các giải pháp giáo dục đời sống gia đình, nâng cao chất lượng gia đình văn hóa; quan tâm lồng ghép tuyên truyền công tác Dân số và Sức khỏe sinh sản, tăng cường chăm sóc sức khỏe bà mẹ và trẻ sơ sinh nhằm giảm tử vong </w:t>
      </w:r>
      <w:r w:rsidRPr="008F463E">
        <w:rPr>
          <w:lang w:val="nl-NL"/>
        </w:rPr>
        <w:lastRenderedPageBreak/>
        <w:t>bà mẹ, tử vong sơ sinh; tăng cường các giải pháp chăm sóc, bảo vệ trẻ em, giảm thiểu số lượng trẻ em bị xâm hại, bạo lực về thể chất và tinh thần, đảm bảo cho mọi trẻ em được sống trong môi trường an toàn, lành mạnh và phát triển toàn diện, trong đó quan tâm tuyên truyền các thông điệp “Cha mẹ cần nâng cao nhận thức về vấn đề phòng chống bạo lực, xâm hại trẻ em” và “Đừng để trẻ em sinh ra trẻ em”.</w:t>
      </w:r>
    </w:p>
    <w:p w:rsidR="00D273B8" w:rsidRPr="000902F8" w:rsidRDefault="00D273B8" w:rsidP="00772DB0">
      <w:pPr>
        <w:tabs>
          <w:tab w:val="left" w:pos="720"/>
        </w:tabs>
        <w:jc w:val="both"/>
        <w:rPr>
          <w:lang w:val="nl-NL"/>
        </w:rPr>
      </w:pPr>
      <w:r w:rsidRPr="000902F8">
        <w:rPr>
          <w:lang w:val="nl-NL"/>
        </w:rPr>
        <w:tab/>
      </w:r>
      <w:r w:rsidRPr="000902F8">
        <w:rPr>
          <w:b/>
          <w:lang w:val="nl-NL"/>
        </w:rPr>
        <w:t>5.</w:t>
      </w:r>
      <w:r w:rsidRPr="008F463E">
        <w:rPr>
          <w:lang w:val="nl-NL"/>
        </w:rPr>
        <w:t xml:space="preserve"> Cử người tham gia </w:t>
      </w:r>
      <w:r w:rsidRPr="000902F8">
        <w:rPr>
          <w:lang w:val="nl-NL"/>
        </w:rPr>
        <w:t>Ban Chỉ đạo công tác gia đình và mô hình phòng, chống bạo lực gia đình ở cơ sở (nếu có yêu cầu của địa phương).</w:t>
      </w:r>
    </w:p>
    <w:p w:rsidR="00D273B8" w:rsidRPr="000902F8" w:rsidRDefault="00D273B8" w:rsidP="00772DB0">
      <w:pPr>
        <w:ind w:firstLine="720"/>
        <w:jc w:val="both"/>
        <w:rPr>
          <w:lang w:val="nl-NL"/>
        </w:rPr>
      </w:pPr>
      <w:r>
        <w:rPr>
          <w:b/>
          <w:lang w:val="nl-NL"/>
        </w:rPr>
        <w:t>6</w:t>
      </w:r>
      <w:r w:rsidRPr="000902F8">
        <w:rPr>
          <w:b/>
          <w:lang w:val="nl-NL"/>
        </w:rPr>
        <w:t>.</w:t>
      </w:r>
      <w:r w:rsidR="006D1E6C">
        <w:rPr>
          <w:b/>
          <w:lang w:val="nl-NL"/>
        </w:rPr>
        <w:t xml:space="preserve"> </w:t>
      </w:r>
      <w:r w:rsidRPr="00E7050A">
        <w:rPr>
          <w:lang w:val="nl-NL"/>
        </w:rPr>
        <w:t xml:space="preserve">Phối hợp với các cơ quan, ban ngành </w:t>
      </w:r>
      <w:r>
        <w:rPr>
          <w:lang w:val="nl-NL"/>
        </w:rPr>
        <w:t>t</w:t>
      </w:r>
      <w:r w:rsidRPr="008F463E">
        <w:rPr>
          <w:lang w:val="nl-NL"/>
        </w:rPr>
        <w:t xml:space="preserve">ổ chức các hoạt động hưởng ứng ngày Quốc tế hạnh phúc (20/3), ngày Gia đình Việt Nam (28/6). Tháng 6 năm 2020, </w:t>
      </w:r>
      <w:r w:rsidRPr="000902F8">
        <w:rPr>
          <w:lang w:val="nl-NL"/>
        </w:rPr>
        <w:t>tổ chức tháng hành động quốc gia về Phòng, chống bạo lực gia đình, đồng thời phối hợp lồng ghép tổ chức các hoạt động bảo vệ, chăm sóc trẻ em cao điểm trong “Tháng hành động vì trẻ em” (01/6 – 30/6/2020). Quá trình thực hiện quan tâm các nội dung trọng tâm sau:</w:t>
      </w:r>
      <w:r w:rsidRPr="008F463E">
        <w:rPr>
          <w:lang w:val="nl-NL"/>
        </w:rPr>
        <w:t>Tăng cường thực hiện Quy chế phối hợp liên ngành về phòng, chống bạo lực gia đình. Nâng cao hiệu quả hoạt động phòng, chống bạo lực gia đình, bình đẳng giới trong gia đình, phòng, chống bạo lực, xâm hại trẻ em; quan tâm công tác phối hợp phòng ngừa, xử lý và đề nghị xử lý kịp thời các hành vi bạo lực gia đình và các vụ bạo lực, xâm hại trẻ em tại địa phương.</w:t>
      </w:r>
    </w:p>
    <w:p w:rsidR="00D273B8" w:rsidRPr="000902F8" w:rsidRDefault="00D273B8" w:rsidP="00772DB0">
      <w:pPr>
        <w:ind w:firstLine="720"/>
        <w:jc w:val="both"/>
        <w:rPr>
          <w:lang w:val="nl-NL"/>
        </w:rPr>
      </w:pPr>
      <w:r>
        <w:rPr>
          <w:b/>
          <w:lang w:val="nl-NL"/>
        </w:rPr>
        <w:t>7</w:t>
      </w:r>
      <w:r w:rsidRPr="008F463E">
        <w:rPr>
          <w:b/>
          <w:lang w:val="nl-NL"/>
        </w:rPr>
        <w:t>.</w:t>
      </w:r>
      <w:r w:rsidRPr="008F463E">
        <w:rPr>
          <w:lang w:val="nl-NL"/>
        </w:rPr>
        <w:t xml:space="preserve"> Tổ chức tổng kết Chiến lược gia đình Việt Nam đến năm 2020, tầm nhìn 2030</w:t>
      </w:r>
      <w:r w:rsidRPr="000902F8">
        <w:rPr>
          <w:lang w:val="nl-NL"/>
        </w:rPr>
        <w:t xml:space="preserve">; </w:t>
      </w:r>
      <w:r w:rsidRPr="008F463E">
        <w:rPr>
          <w:lang w:val="nl-NL"/>
        </w:rPr>
        <w:t>Chương trình giáo dục đời sống gia đình đến năm 2020; Đề án “Tuyên truyền giáo dục đạo đức, lối sống trong gia đình Việt Nam giai đoạn 2010 - 2020”.</w:t>
      </w:r>
    </w:p>
    <w:p w:rsidR="00D273B8" w:rsidRPr="000902F8" w:rsidRDefault="00D273B8" w:rsidP="00772DB0">
      <w:pPr>
        <w:ind w:firstLine="720"/>
        <w:jc w:val="both"/>
        <w:rPr>
          <w:lang w:val="nl-NL"/>
        </w:rPr>
      </w:pPr>
      <w:r>
        <w:rPr>
          <w:b/>
          <w:lang w:val="nl-NL"/>
        </w:rPr>
        <w:t>8</w:t>
      </w:r>
      <w:r w:rsidRPr="008F463E">
        <w:rPr>
          <w:b/>
          <w:lang w:val="nl-NL"/>
        </w:rPr>
        <w:t>.</w:t>
      </w:r>
      <w:r w:rsidRPr="008F463E">
        <w:rPr>
          <w:lang w:val="nl-NL"/>
        </w:rPr>
        <w:t xml:space="preserve"> Thực hiện thu thập dữ liệu, ghi chép thông tin, tổng hợp báo cáo số liệu về gia đình và phòng, chống bạo lực gia đình theo </w:t>
      </w:r>
      <w:r w:rsidRPr="000902F8">
        <w:rPr>
          <w:lang w:val="nl-NL"/>
        </w:rPr>
        <w:t xml:space="preserve">Thông tư số 07/2017/TT-BVHTTDL ngày 29/12/2017 của Bộ Văn hóa, Thể thao và Du lịch về việc Quy định thu thập, báo cáo thông tin về gia đình và phòng, chống bạo lực gia đình và </w:t>
      </w:r>
      <w:r w:rsidRPr="008F463E">
        <w:rPr>
          <w:lang w:val="nl-NL"/>
        </w:rPr>
        <w:t xml:space="preserve">Thông tư </w:t>
      </w:r>
      <w:r w:rsidRPr="000902F8">
        <w:rPr>
          <w:lang w:val="nl-NL"/>
        </w:rPr>
        <w:t>04/2015/TT-BVHTTDL ngày 19/6/2015 của Bộ Văn hóa, Thể thao và Du lịch Quy định Chế độ báo cáo thống kê tổng hợp áp dụng đối với cơ quan quản lý về Văn hóa, Gia đình, Thể dục Thể thao thuộc các tỉnh, thành phố trực thuộc Trung ương.</w:t>
      </w:r>
    </w:p>
    <w:p w:rsidR="00D273B8" w:rsidRPr="008F463E" w:rsidRDefault="00D273B8" w:rsidP="00772DB0">
      <w:pPr>
        <w:ind w:firstLine="720"/>
        <w:jc w:val="both"/>
        <w:rPr>
          <w:lang w:val="nl-NL"/>
        </w:rPr>
      </w:pPr>
      <w:r>
        <w:rPr>
          <w:b/>
          <w:lang w:val="nl-NL"/>
        </w:rPr>
        <w:t>9</w:t>
      </w:r>
      <w:r w:rsidRPr="008F463E">
        <w:rPr>
          <w:b/>
          <w:lang w:val="nl-NL"/>
        </w:rPr>
        <w:t>.</w:t>
      </w:r>
      <w:r w:rsidRPr="008F463E">
        <w:rPr>
          <w:lang w:val="nl-NL"/>
        </w:rPr>
        <w:t xml:space="preserve"> Tiếp tục quan tâm lồng ghép việc thực hiện các mục tiêu, chỉ tiêu, nhiệm vụ và giải pháp của Chương trình giáo dục đời sống gia đình đến năm 2020 gắn với chương trình, kế hoạch công tác năm 2020 của ngành, của đơn vị</w:t>
      </w:r>
      <w:r w:rsidR="006D1E6C">
        <w:rPr>
          <w:lang w:val="nl-NL"/>
        </w:rPr>
        <w:t>.</w:t>
      </w:r>
    </w:p>
    <w:p w:rsidR="00D273B8" w:rsidRPr="000902F8" w:rsidRDefault="00D273B8" w:rsidP="00772DB0">
      <w:pPr>
        <w:ind w:firstLine="720"/>
        <w:jc w:val="both"/>
        <w:rPr>
          <w:lang w:val="nl-NL"/>
        </w:rPr>
      </w:pPr>
      <w:r w:rsidRPr="008F463E">
        <w:rPr>
          <w:b/>
          <w:lang w:val="nl-NL"/>
        </w:rPr>
        <w:t>1</w:t>
      </w:r>
      <w:r>
        <w:rPr>
          <w:b/>
          <w:lang w:val="nl-NL"/>
        </w:rPr>
        <w:t>0</w:t>
      </w:r>
      <w:r w:rsidRPr="008F463E">
        <w:rPr>
          <w:b/>
          <w:lang w:val="nl-NL"/>
        </w:rPr>
        <w:t>.</w:t>
      </w:r>
      <w:r w:rsidRPr="000902F8">
        <w:rPr>
          <w:lang w:val="nl-NL"/>
        </w:rPr>
        <w:t>Huy động và sử dụng có hiệu quả các nguồn lực cho công tác gia đình và tạo điều kiện để các cá nhân, tổ chức, doanh nghiệp hỗ trợ cho cán bộ, giáo viên, nhân viên tham gia, học tập nội dung giáo dục đời sống gia đình.</w:t>
      </w:r>
    </w:p>
    <w:p w:rsidR="00D273B8" w:rsidRPr="008F463E" w:rsidRDefault="00D273B8" w:rsidP="00772DB0">
      <w:pPr>
        <w:ind w:firstLine="720"/>
        <w:jc w:val="both"/>
        <w:rPr>
          <w:lang w:val="nl-NL"/>
        </w:rPr>
      </w:pPr>
      <w:r w:rsidRPr="008F463E">
        <w:rPr>
          <w:b/>
          <w:lang w:val="nl-NL"/>
        </w:rPr>
        <w:t>1</w:t>
      </w:r>
      <w:r>
        <w:rPr>
          <w:b/>
          <w:lang w:val="nl-NL"/>
        </w:rPr>
        <w:t>1</w:t>
      </w:r>
      <w:r w:rsidRPr="008F463E">
        <w:rPr>
          <w:b/>
          <w:lang w:val="nl-NL"/>
        </w:rPr>
        <w:t>.</w:t>
      </w:r>
      <w:r w:rsidRPr="008F463E">
        <w:rPr>
          <w:lang w:val="nl-NL"/>
        </w:rPr>
        <w:t xml:space="preserve"> Tuyên truyền, vận động cán bộ, công chức, viên chức, giáo viên, người lao động và học sinh tham gia thực hiện mô hình “Ngôi trường không bạo lực”, “Gia đình không bạo lực”.</w:t>
      </w:r>
    </w:p>
    <w:p w:rsidR="00D273B8" w:rsidRPr="000902F8" w:rsidRDefault="00D273B8" w:rsidP="00772DB0">
      <w:pPr>
        <w:pStyle w:val="ListParagraph"/>
        <w:ind w:left="0" w:firstLine="720"/>
        <w:jc w:val="both"/>
        <w:rPr>
          <w:lang w:val="nl-NL"/>
        </w:rPr>
      </w:pPr>
      <w:r w:rsidRPr="008F463E">
        <w:rPr>
          <w:b/>
          <w:lang w:val="nl-NL"/>
        </w:rPr>
        <w:t>1</w:t>
      </w:r>
      <w:r>
        <w:rPr>
          <w:b/>
          <w:lang w:val="nl-NL"/>
        </w:rPr>
        <w:t>2</w:t>
      </w:r>
      <w:r w:rsidRPr="008F463E">
        <w:rPr>
          <w:b/>
          <w:lang w:val="nl-NL"/>
        </w:rPr>
        <w:t>.</w:t>
      </w:r>
      <w:r w:rsidRPr="008F463E">
        <w:rPr>
          <w:lang w:val="nl-NL"/>
        </w:rPr>
        <w:t xml:space="preserve"> Tổ chức nghiên cứu, học tập, tuyên truyền, vận động triển khai thực hiện Bộ tiêu chí ứng xử trong gia đình cho cán bộ, công chức, viên chức, giáo viên, người lao động, học sinh ở các cơ sở giáo dục (đính kèm) nhằm c</w:t>
      </w:r>
      <w:r w:rsidRPr="000902F8">
        <w:rPr>
          <w:lang w:val="nl-NL"/>
        </w:rPr>
        <w:t xml:space="preserve">ủng cố ý thức pháp luật, đề cao đạo đức, lương tâm, trách nhiệm của mỗi người với bản thân, gia đình, cộng đồng, xã hội và đất nước; ngăn chặn sự xuống cấp về đạo đức trong gia đình và xã hội; </w:t>
      </w:r>
      <w:r w:rsidRPr="008F463E">
        <w:rPr>
          <w:lang w:val="nl-NL"/>
        </w:rPr>
        <w:t>n</w:t>
      </w:r>
      <w:r w:rsidRPr="000902F8">
        <w:rPr>
          <w:lang w:val="nl-NL"/>
        </w:rPr>
        <w:t>âng cao nhận thức về xây dựng, giữ gìn hạnh phúc bền vững của mỗi gia đình hướng tới sự ổn định, văn minh cho toàn xã hội.</w:t>
      </w:r>
    </w:p>
    <w:p w:rsidR="00F11C7D" w:rsidRDefault="00D273B8" w:rsidP="00772DB0">
      <w:pPr>
        <w:ind w:firstLine="720"/>
        <w:jc w:val="both"/>
        <w:rPr>
          <w:lang w:val="nl-NL"/>
        </w:rPr>
      </w:pPr>
      <w:r>
        <w:rPr>
          <w:b/>
          <w:lang w:val="nl-NL"/>
        </w:rPr>
        <w:lastRenderedPageBreak/>
        <w:t>13</w:t>
      </w:r>
      <w:r w:rsidR="00F11C7D" w:rsidRPr="008002E9">
        <w:rPr>
          <w:b/>
          <w:lang w:val="nl-NL"/>
        </w:rPr>
        <w:t>.</w:t>
      </w:r>
      <w:r w:rsidR="00146883">
        <w:rPr>
          <w:lang w:val="nl-NL"/>
        </w:rPr>
        <w:t>Lồng ghép</w:t>
      </w:r>
      <w:r w:rsidR="00EC799C">
        <w:rPr>
          <w:lang w:val="nl-NL"/>
        </w:rPr>
        <w:t xml:space="preserve"> các </w:t>
      </w:r>
      <w:r w:rsidR="00F11C7D" w:rsidRPr="008002E9">
        <w:rPr>
          <w:lang w:val="nl-NL"/>
        </w:rPr>
        <w:t>hoạt động giám sát về công tác gia đình và phòng, chống bạo lực gia đình</w:t>
      </w:r>
      <w:r w:rsidR="00146883">
        <w:rPr>
          <w:lang w:val="nl-NL"/>
        </w:rPr>
        <w:t>của các đơn vị vào các đợt kiểm tra</w:t>
      </w:r>
      <w:r w:rsidR="002275DB">
        <w:rPr>
          <w:lang w:val="nl-NL"/>
        </w:rPr>
        <w:t xml:space="preserve"> chuyên môn</w:t>
      </w:r>
      <w:r w:rsidR="00F11C7D" w:rsidRPr="008002E9">
        <w:rPr>
          <w:lang w:val="nl-NL"/>
        </w:rPr>
        <w:t>.</w:t>
      </w:r>
    </w:p>
    <w:p w:rsidR="003B12A8" w:rsidRDefault="00146883" w:rsidP="00772DB0">
      <w:pPr>
        <w:ind w:firstLine="855"/>
        <w:jc w:val="both"/>
        <w:rPr>
          <w:b/>
          <w:lang w:val="nl-NL"/>
        </w:rPr>
      </w:pPr>
      <w:r>
        <w:rPr>
          <w:b/>
          <w:lang w:val="nl-NL"/>
        </w:rPr>
        <w:t>III</w:t>
      </w:r>
      <w:r w:rsidR="003B12A8" w:rsidRPr="00E7050A">
        <w:rPr>
          <w:b/>
          <w:lang w:val="nl-NL"/>
        </w:rPr>
        <w:t xml:space="preserve">. </w:t>
      </w:r>
      <w:r w:rsidR="00871234">
        <w:rPr>
          <w:b/>
          <w:lang w:val="nl-NL"/>
        </w:rPr>
        <w:t>Tổ chức thực hiện</w:t>
      </w:r>
    </w:p>
    <w:p w:rsidR="00D273B8" w:rsidRPr="00D273B8" w:rsidRDefault="00D273B8" w:rsidP="00772DB0">
      <w:pPr>
        <w:ind w:firstLine="720"/>
        <w:jc w:val="both"/>
        <w:rPr>
          <w:lang w:val="nl-NL"/>
        </w:rPr>
      </w:pPr>
      <w:r>
        <w:rPr>
          <w:lang w:val="nl-NL"/>
        </w:rPr>
        <w:t>-</w:t>
      </w:r>
      <w:r w:rsidRPr="00D273B8">
        <w:rPr>
          <w:lang w:val="nl-NL"/>
        </w:rPr>
        <w:t xml:space="preserve">Xây dựng kế hoạch và  triển khai kế hoạch thực hiện công tác gia đình năm 2020đến toàn thể </w:t>
      </w:r>
      <w:r w:rsidRPr="00D273B8">
        <w:rPr>
          <w:bCs/>
          <w:lang w:val="nl-NL"/>
        </w:rPr>
        <w:t>cán bộ, công chức, viên chức, giáo viên, người lao động</w:t>
      </w:r>
      <w:r w:rsidRPr="00D273B8">
        <w:rPr>
          <w:lang w:val="nl-NL"/>
        </w:rPr>
        <w:t xml:space="preserve"> thực hiện.</w:t>
      </w:r>
    </w:p>
    <w:p w:rsidR="00D273B8" w:rsidRPr="00D273B8" w:rsidRDefault="00D273B8" w:rsidP="00772DB0">
      <w:pPr>
        <w:ind w:firstLine="720"/>
        <w:jc w:val="both"/>
        <w:rPr>
          <w:lang w:val="nl-NL"/>
        </w:rPr>
      </w:pPr>
      <w:r w:rsidRPr="000902F8">
        <w:rPr>
          <w:lang w:val="nl-NL"/>
        </w:rPr>
        <w:t xml:space="preserve">- </w:t>
      </w:r>
      <w:r>
        <w:rPr>
          <w:lang w:val="nl-NL"/>
        </w:rPr>
        <w:t>Phối hợp với các ban ngành</w:t>
      </w:r>
      <w:r w:rsidRPr="000902F8">
        <w:rPr>
          <w:lang w:val="nl-NL"/>
        </w:rPr>
        <w:t xml:space="preserve"> tuyên truyền</w:t>
      </w:r>
      <w:r w:rsidRPr="008F463E">
        <w:rPr>
          <w:lang w:val="nl-NL"/>
        </w:rPr>
        <w:t xml:space="preserve"> giáo dục đời sống gia đình, nâng cao chất lượng gia đình văn hóa; t</w:t>
      </w:r>
      <w:r>
        <w:rPr>
          <w:lang w:val="nl-NL"/>
        </w:rPr>
        <w:t>u</w:t>
      </w:r>
      <w:r w:rsidRPr="008F463E">
        <w:rPr>
          <w:lang w:val="nl-NL"/>
        </w:rPr>
        <w:t>yên truyền công tác Dân số và Sức khỏe sinh sản, tăng cường chăm sóc sức khỏe bà mẹ và trẻ sơ sinh nhằm giảm tử vong bà mẹ, tử vong sơ sinh; các phương pháp chăm sóc, bảo vệ trẻ em, giảm thiểu số lượng trẻ em bị xâm hại, bạo lực về thể chất và tinh thần, đảm bảo cho mọi trẻ em được sống trong môi trường an toàn, lành mạnh và phát triển toàn diện...</w:t>
      </w:r>
    </w:p>
    <w:p w:rsidR="00266D49" w:rsidRPr="002275DB" w:rsidRDefault="003B12A8" w:rsidP="00772DB0">
      <w:pPr>
        <w:ind w:firstLine="855"/>
        <w:jc w:val="both"/>
        <w:rPr>
          <w:bCs/>
          <w:lang w:val="nl-NL"/>
        </w:rPr>
      </w:pPr>
      <w:r w:rsidRPr="00146883">
        <w:rPr>
          <w:bCs/>
          <w:lang w:val="nl-NL"/>
        </w:rPr>
        <w:t xml:space="preserve">Trên đây là </w:t>
      </w:r>
      <w:r w:rsidR="00066EA3" w:rsidRPr="00146883">
        <w:rPr>
          <w:bCs/>
          <w:lang w:val="nl-NL"/>
        </w:rPr>
        <w:t xml:space="preserve">Kế </w:t>
      </w:r>
      <w:r w:rsidRPr="00146883">
        <w:rPr>
          <w:bCs/>
          <w:lang w:val="nl-NL"/>
        </w:rPr>
        <w:t>hoạch công tác gia đình năm 20</w:t>
      </w:r>
      <w:r w:rsidR="00085BAE" w:rsidRPr="00146883">
        <w:rPr>
          <w:bCs/>
          <w:lang w:val="nl-NL"/>
        </w:rPr>
        <w:t>20</w:t>
      </w:r>
      <w:r w:rsidR="00501543" w:rsidRPr="00146883">
        <w:rPr>
          <w:bCs/>
          <w:lang w:val="nl-NL"/>
        </w:rPr>
        <w:t xml:space="preserve"> của </w:t>
      </w:r>
      <w:r w:rsidR="006D1E6C">
        <w:rPr>
          <w:bCs/>
          <w:lang w:val="nl-NL"/>
        </w:rPr>
        <w:t>đơn vị Trường TH Long Thuận</w:t>
      </w:r>
      <w:r w:rsidRPr="002275DB">
        <w:rPr>
          <w:bCs/>
          <w:lang w:val="nl-NL"/>
        </w:rPr>
        <w:t>./.</w:t>
      </w:r>
      <w:r w:rsidRPr="002275DB">
        <w:rPr>
          <w:bCs/>
          <w:lang w:val="nl-NL"/>
        </w:rPr>
        <w:tab/>
      </w:r>
      <w:r w:rsidR="00266D49" w:rsidRPr="007E5CD8">
        <w:rPr>
          <w:b/>
          <w:sz w:val="27"/>
          <w:szCs w:val="27"/>
          <w:lang w:val="nl-NL"/>
        </w:rPr>
        <w:tab/>
      </w:r>
      <w:r w:rsidR="00266D49" w:rsidRPr="007E5CD8">
        <w:rPr>
          <w:b/>
          <w:sz w:val="27"/>
          <w:szCs w:val="27"/>
          <w:lang w:val="nl-NL"/>
        </w:rPr>
        <w:tab/>
      </w:r>
    </w:p>
    <w:tbl>
      <w:tblPr>
        <w:tblW w:w="9588" w:type="dxa"/>
        <w:tblLook w:val="01E0"/>
      </w:tblPr>
      <w:tblGrid>
        <w:gridCol w:w="4428"/>
        <w:gridCol w:w="5160"/>
      </w:tblGrid>
      <w:tr w:rsidR="006D1E6C" w:rsidTr="00AE4240">
        <w:tc>
          <w:tcPr>
            <w:tcW w:w="4428" w:type="dxa"/>
          </w:tcPr>
          <w:p w:rsidR="006D1E6C" w:rsidRPr="006D1E6C" w:rsidRDefault="006D1E6C" w:rsidP="00AE4240">
            <w:pPr>
              <w:rPr>
                <w:b/>
                <w:sz w:val="24"/>
                <w:szCs w:val="24"/>
                <w:lang w:val="vi-VN"/>
              </w:rPr>
            </w:pPr>
            <w:r w:rsidRPr="006D1E6C">
              <w:rPr>
                <w:b/>
                <w:i/>
                <w:sz w:val="24"/>
                <w:szCs w:val="24"/>
                <w:lang w:val="vi-VN"/>
              </w:rPr>
              <w:t xml:space="preserve">Nơi nhận: </w:t>
            </w:r>
            <w:r w:rsidRPr="006D1E6C">
              <w:rPr>
                <w:sz w:val="24"/>
                <w:szCs w:val="24"/>
                <w:lang w:val="vi-VN"/>
              </w:rPr>
              <w:t xml:space="preserve">                                                                                           </w:t>
            </w:r>
            <w:r w:rsidRPr="006D1E6C">
              <w:rPr>
                <w:b/>
                <w:sz w:val="24"/>
                <w:szCs w:val="24"/>
                <w:lang w:val="vi-VN"/>
              </w:rPr>
              <w:t xml:space="preserve"> </w:t>
            </w:r>
          </w:p>
          <w:p w:rsidR="006D1E6C" w:rsidRPr="000F3044" w:rsidRDefault="006D1E6C" w:rsidP="00AE4240">
            <w:pPr>
              <w:rPr>
                <w:sz w:val="22"/>
                <w:lang w:val="vi-VN"/>
              </w:rPr>
            </w:pPr>
            <w:r w:rsidRPr="000F3044">
              <w:rPr>
                <w:sz w:val="20"/>
                <w:szCs w:val="22"/>
                <w:lang w:val="vi-VN"/>
              </w:rPr>
              <w:t xml:space="preserve">- </w:t>
            </w:r>
            <w:r w:rsidRPr="000F3044">
              <w:rPr>
                <w:sz w:val="22"/>
                <w:lang w:val="vi-VN"/>
              </w:rPr>
              <w:t>PGDĐT (b/c);</w:t>
            </w:r>
          </w:p>
          <w:p w:rsidR="006D1E6C" w:rsidRDefault="006D1E6C" w:rsidP="00AE4240">
            <w:pPr>
              <w:rPr>
                <w:b/>
                <w:szCs w:val="32"/>
                <w:lang w:val="fr-FR"/>
              </w:rPr>
            </w:pPr>
            <w:r>
              <w:rPr>
                <w:sz w:val="22"/>
                <w:szCs w:val="22"/>
                <w:lang w:val="fr-FR"/>
              </w:rPr>
              <w:t>- Lưu: VT.</w:t>
            </w:r>
          </w:p>
          <w:p w:rsidR="006D1E6C" w:rsidRDefault="006D1E6C" w:rsidP="00AE4240">
            <w:pPr>
              <w:jc w:val="both"/>
              <w:rPr>
                <w:lang w:val="fr-FR"/>
              </w:rPr>
            </w:pPr>
          </w:p>
        </w:tc>
        <w:tc>
          <w:tcPr>
            <w:tcW w:w="5160" w:type="dxa"/>
          </w:tcPr>
          <w:p w:rsidR="006D1E6C" w:rsidRPr="001D0DA6" w:rsidRDefault="006D1E6C" w:rsidP="00AE4240">
            <w:pPr>
              <w:jc w:val="center"/>
              <w:rPr>
                <w:b/>
              </w:rPr>
            </w:pPr>
            <w:r>
              <w:rPr>
                <w:b/>
                <w:lang w:val="fr-FR"/>
              </w:rPr>
              <w:t xml:space="preserve">      </w:t>
            </w:r>
            <w:r w:rsidRPr="001D0DA6">
              <w:rPr>
                <w:b/>
              </w:rPr>
              <w:t xml:space="preserve">HIỆU TRƯỞNG </w:t>
            </w:r>
          </w:p>
          <w:p w:rsidR="006D1E6C" w:rsidRDefault="006D1E6C" w:rsidP="00AE4240">
            <w:pPr>
              <w:jc w:val="center"/>
              <w:rPr>
                <w:b/>
              </w:rPr>
            </w:pPr>
            <w:r>
              <w:rPr>
                <w:b/>
              </w:rPr>
              <w:t xml:space="preserve"> </w:t>
            </w:r>
          </w:p>
        </w:tc>
      </w:tr>
    </w:tbl>
    <w:p w:rsidR="001259E0" w:rsidRPr="00066EA3" w:rsidRDefault="008015C1" w:rsidP="006D1E6C">
      <w:pPr>
        <w:tabs>
          <w:tab w:val="center" w:pos="7280"/>
        </w:tabs>
        <w:spacing w:before="120"/>
        <w:rPr>
          <w:b/>
          <w:sz w:val="27"/>
          <w:szCs w:val="27"/>
          <w:lang w:val="nl-NL"/>
        </w:rPr>
      </w:pPr>
      <w:r>
        <w:rPr>
          <w:b/>
          <w:sz w:val="27"/>
          <w:szCs w:val="27"/>
          <w:lang w:val="nl-NL"/>
        </w:rPr>
        <w:tab/>
      </w:r>
    </w:p>
    <w:sectPr w:rsidR="001259E0" w:rsidRPr="00066EA3" w:rsidSect="008015C1">
      <w:footerReference w:type="even" r:id="rId7"/>
      <w:footerReference w:type="default" r:id="rId8"/>
      <w:footerReference w:type="first" r:id="rId9"/>
      <w:pgSz w:w="11907" w:h="16840" w:code="9"/>
      <w:pgMar w:top="1134" w:right="851" w:bottom="1134" w:left="1701" w:header="0" w:footer="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DAE" w:rsidRDefault="00EF1DAE">
      <w:r>
        <w:separator/>
      </w:r>
    </w:p>
  </w:endnote>
  <w:endnote w:type="continuationSeparator" w:id="1">
    <w:p w:rsidR="00EF1DAE" w:rsidRDefault="00EF1D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3"/>
    <w:family w:val="swiss"/>
    <w:pitch w:val="variable"/>
    <w:sig w:usb0="20000287" w:usb1="00000000" w:usb2="00000000" w:usb3="00000000" w:csb0="0000019F"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A3"/>
    <w:family w:val="swiss"/>
    <w:pitch w:val="variable"/>
    <w:sig w:usb0="61002A87" w:usb1="80000000" w:usb2="00000008" w:usb3="00000000" w:csb0="000101FF" w:csb1="00000000"/>
  </w:font>
  <w:font w:name="Cambria">
    <w:panose1 w:val="02040503050406030204"/>
    <w:charset w:val="A3"/>
    <w:family w:val="roman"/>
    <w:pitch w:val="variable"/>
    <w:sig w:usb0="A00002EF" w:usb1="4000004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D61" w:rsidRDefault="0043156A" w:rsidP="007C5DC5">
    <w:pPr>
      <w:pStyle w:val="Footer"/>
      <w:framePr w:wrap="around" w:vAnchor="text" w:hAnchor="margin" w:xAlign="right" w:y="1"/>
      <w:rPr>
        <w:rStyle w:val="PageNumber"/>
      </w:rPr>
    </w:pPr>
    <w:r>
      <w:rPr>
        <w:rStyle w:val="PageNumber"/>
      </w:rPr>
      <w:fldChar w:fldCharType="begin"/>
    </w:r>
    <w:r w:rsidR="00662D61">
      <w:rPr>
        <w:rStyle w:val="PageNumber"/>
      </w:rPr>
      <w:instrText xml:space="preserve">PAGE  </w:instrText>
    </w:r>
    <w:r>
      <w:rPr>
        <w:rStyle w:val="PageNumber"/>
      </w:rPr>
      <w:fldChar w:fldCharType="end"/>
    </w:r>
  </w:p>
  <w:p w:rsidR="00662D61" w:rsidRDefault="00662D61" w:rsidP="00D7040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FA4" w:rsidRDefault="0043156A">
    <w:pPr>
      <w:pStyle w:val="Footer"/>
      <w:jc w:val="right"/>
    </w:pPr>
    <w:r>
      <w:fldChar w:fldCharType="begin"/>
    </w:r>
    <w:r w:rsidR="00FB1FA4">
      <w:instrText xml:space="preserve"> PAGE   \* MERGEFORMAT </w:instrText>
    </w:r>
    <w:r>
      <w:fldChar w:fldCharType="separate"/>
    </w:r>
    <w:r w:rsidR="006D1E6C">
      <w:rPr>
        <w:noProof/>
      </w:rPr>
      <w:t>4</w:t>
    </w:r>
    <w:r>
      <w:fldChar w:fldCharType="end"/>
    </w:r>
  </w:p>
  <w:p w:rsidR="00662D61" w:rsidRDefault="00662D61" w:rsidP="00D70408">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6878942"/>
      <w:docPartObj>
        <w:docPartGallery w:val="Page Numbers (Bottom of Page)"/>
        <w:docPartUnique/>
      </w:docPartObj>
    </w:sdtPr>
    <w:sdtEndPr>
      <w:rPr>
        <w:noProof/>
      </w:rPr>
    </w:sdtEndPr>
    <w:sdtContent>
      <w:p w:rsidR="008015C1" w:rsidRDefault="0043156A">
        <w:pPr>
          <w:pStyle w:val="Footer"/>
          <w:jc w:val="center"/>
        </w:pPr>
        <w:r>
          <w:fldChar w:fldCharType="begin"/>
        </w:r>
        <w:r w:rsidR="008015C1">
          <w:instrText xml:space="preserve"> PAGE   \* MERGEFORMAT </w:instrText>
        </w:r>
        <w:r>
          <w:fldChar w:fldCharType="separate"/>
        </w:r>
        <w:r w:rsidR="006D1E6C">
          <w:rPr>
            <w:noProof/>
          </w:rPr>
          <w:t>1</w:t>
        </w:r>
        <w:r>
          <w:rPr>
            <w:noProof/>
          </w:rPr>
          <w:fldChar w:fldCharType="end"/>
        </w:r>
      </w:p>
    </w:sdtContent>
  </w:sdt>
  <w:p w:rsidR="008015C1" w:rsidRDefault="008015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DAE" w:rsidRDefault="00EF1DAE">
      <w:r>
        <w:separator/>
      </w:r>
    </w:p>
  </w:footnote>
  <w:footnote w:type="continuationSeparator" w:id="1">
    <w:p w:rsidR="00EF1DAE" w:rsidRDefault="00EF1D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A4C6C"/>
    <w:multiLevelType w:val="hybridMultilevel"/>
    <w:tmpl w:val="BB14A30C"/>
    <w:lvl w:ilvl="0" w:tplc="4784EE0A">
      <w:start w:val="1"/>
      <w:numFmt w:val="upperRoman"/>
      <w:lvlText w:val="%1."/>
      <w:lvlJc w:val="left"/>
      <w:pPr>
        <w:ind w:left="1575" w:hanging="7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
    <w:nsid w:val="2D0268D8"/>
    <w:multiLevelType w:val="hybridMultilevel"/>
    <w:tmpl w:val="94B2D3C4"/>
    <w:lvl w:ilvl="0" w:tplc="631C9C4C">
      <w:start w:val="3"/>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
    <w:nsid w:val="35AF27E3"/>
    <w:multiLevelType w:val="hybridMultilevel"/>
    <w:tmpl w:val="149641F8"/>
    <w:lvl w:ilvl="0" w:tplc="7A64B9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5448A8"/>
    <w:multiLevelType w:val="hybridMultilevel"/>
    <w:tmpl w:val="42A29182"/>
    <w:lvl w:ilvl="0" w:tplc="48BA68D6">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
    <w:nsid w:val="75A62A61"/>
    <w:multiLevelType w:val="hybridMultilevel"/>
    <w:tmpl w:val="AE743A10"/>
    <w:lvl w:ilvl="0" w:tplc="2F1EED5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8372CC1"/>
    <w:multiLevelType w:val="hybridMultilevel"/>
    <w:tmpl w:val="6B18F4A2"/>
    <w:lvl w:ilvl="0" w:tplc="9824413E">
      <w:start w:val="1"/>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6">
    <w:nsid w:val="795C0A50"/>
    <w:multiLevelType w:val="hybridMultilevel"/>
    <w:tmpl w:val="3702C750"/>
    <w:lvl w:ilvl="0" w:tplc="0D0A9C9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stylePaneFormatFilter w:val="3F01"/>
  <w:defaultTabStop w:val="720"/>
  <w:drawingGridHorizontalSpacing w:val="140"/>
  <w:drawingGridVerticalSpacing w:val="381"/>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8D7BEE"/>
    <w:rsid w:val="00007A98"/>
    <w:rsid w:val="00012691"/>
    <w:rsid w:val="0001275A"/>
    <w:rsid w:val="00014798"/>
    <w:rsid w:val="0001569C"/>
    <w:rsid w:val="000168A8"/>
    <w:rsid w:val="00020715"/>
    <w:rsid w:val="00022879"/>
    <w:rsid w:val="0002305E"/>
    <w:rsid w:val="00023568"/>
    <w:rsid w:val="00023AE7"/>
    <w:rsid w:val="00024C0B"/>
    <w:rsid w:val="00025654"/>
    <w:rsid w:val="0002713D"/>
    <w:rsid w:val="00027D5D"/>
    <w:rsid w:val="00027F51"/>
    <w:rsid w:val="0003014C"/>
    <w:rsid w:val="00030360"/>
    <w:rsid w:val="000328E1"/>
    <w:rsid w:val="00032AAB"/>
    <w:rsid w:val="000378A1"/>
    <w:rsid w:val="0004036A"/>
    <w:rsid w:val="000406A4"/>
    <w:rsid w:val="000417B4"/>
    <w:rsid w:val="00041B0F"/>
    <w:rsid w:val="00047ADE"/>
    <w:rsid w:val="00047EB6"/>
    <w:rsid w:val="00052121"/>
    <w:rsid w:val="000524C2"/>
    <w:rsid w:val="00054959"/>
    <w:rsid w:val="00066EA3"/>
    <w:rsid w:val="0007302D"/>
    <w:rsid w:val="00074D3D"/>
    <w:rsid w:val="00082E7F"/>
    <w:rsid w:val="0008380E"/>
    <w:rsid w:val="000858B4"/>
    <w:rsid w:val="00085BAE"/>
    <w:rsid w:val="000979F0"/>
    <w:rsid w:val="000A00CF"/>
    <w:rsid w:val="000A1059"/>
    <w:rsid w:val="000A1245"/>
    <w:rsid w:val="000C0225"/>
    <w:rsid w:val="000C1081"/>
    <w:rsid w:val="000C6268"/>
    <w:rsid w:val="000D1D43"/>
    <w:rsid w:val="000D2C9B"/>
    <w:rsid w:val="000D4C60"/>
    <w:rsid w:val="000D4DC6"/>
    <w:rsid w:val="000D5E2B"/>
    <w:rsid w:val="000E2D47"/>
    <w:rsid w:val="000E3528"/>
    <w:rsid w:val="000E369A"/>
    <w:rsid w:val="000F0C35"/>
    <w:rsid w:val="000F2FBA"/>
    <w:rsid w:val="000F662E"/>
    <w:rsid w:val="000F6D37"/>
    <w:rsid w:val="000F7757"/>
    <w:rsid w:val="00100392"/>
    <w:rsid w:val="00100434"/>
    <w:rsid w:val="00101856"/>
    <w:rsid w:val="001053ED"/>
    <w:rsid w:val="00106C1C"/>
    <w:rsid w:val="00112289"/>
    <w:rsid w:val="001135AD"/>
    <w:rsid w:val="001150E6"/>
    <w:rsid w:val="00115A2C"/>
    <w:rsid w:val="0011635A"/>
    <w:rsid w:val="00124105"/>
    <w:rsid w:val="00124AF8"/>
    <w:rsid w:val="0012506D"/>
    <w:rsid w:val="00125641"/>
    <w:rsid w:val="001259E0"/>
    <w:rsid w:val="00126D62"/>
    <w:rsid w:val="00127DAA"/>
    <w:rsid w:val="00130573"/>
    <w:rsid w:val="00136815"/>
    <w:rsid w:val="00146883"/>
    <w:rsid w:val="00146C8D"/>
    <w:rsid w:val="0014713C"/>
    <w:rsid w:val="00151AD8"/>
    <w:rsid w:val="00151ADE"/>
    <w:rsid w:val="0015300F"/>
    <w:rsid w:val="001644F3"/>
    <w:rsid w:val="0016533C"/>
    <w:rsid w:val="001700A4"/>
    <w:rsid w:val="00174CC1"/>
    <w:rsid w:val="00176184"/>
    <w:rsid w:val="00177EC6"/>
    <w:rsid w:val="0018168A"/>
    <w:rsid w:val="001871B5"/>
    <w:rsid w:val="00187568"/>
    <w:rsid w:val="001905E3"/>
    <w:rsid w:val="00193351"/>
    <w:rsid w:val="001A36AA"/>
    <w:rsid w:val="001A3813"/>
    <w:rsid w:val="001A47F0"/>
    <w:rsid w:val="001A4FB1"/>
    <w:rsid w:val="001B208B"/>
    <w:rsid w:val="001B245B"/>
    <w:rsid w:val="001B31C7"/>
    <w:rsid w:val="001C0BA8"/>
    <w:rsid w:val="001C24BB"/>
    <w:rsid w:val="001C32E0"/>
    <w:rsid w:val="001C53FF"/>
    <w:rsid w:val="001C6270"/>
    <w:rsid w:val="001C79D7"/>
    <w:rsid w:val="001D0B27"/>
    <w:rsid w:val="001D3038"/>
    <w:rsid w:val="001D3A25"/>
    <w:rsid w:val="001D62EA"/>
    <w:rsid w:val="001D7545"/>
    <w:rsid w:val="001E0CC0"/>
    <w:rsid w:val="001E1F21"/>
    <w:rsid w:val="001E4082"/>
    <w:rsid w:val="001F0D01"/>
    <w:rsid w:val="001F4DA4"/>
    <w:rsid w:val="00201E3D"/>
    <w:rsid w:val="002024BA"/>
    <w:rsid w:val="00202D85"/>
    <w:rsid w:val="002053F2"/>
    <w:rsid w:val="00205656"/>
    <w:rsid w:val="00205EAA"/>
    <w:rsid w:val="00216864"/>
    <w:rsid w:val="0021740C"/>
    <w:rsid w:val="0022115D"/>
    <w:rsid w:val="002243C5"/>
    <w:rsid w:val="002275DB"/>
    <w:rsid w:val="00227F8B"/>
    <w:rsid w:val="00230845"/>
    <w:rsid w:val="00232456"/>
    <w:rsid w:val="002335FE"/>
    <w:rsid w:val="00234EA1"/>
    <w:rsid w:val="002350E8"/>
    <w:rsid w:val="00235D1F"/>
    <w:rsid w:val="00236CD9"/>
    <w:rsid w:val="0023703D"/>
    <w:rsid w:val="002370A6"/>
    <w:rsid w:val="0024451B"/>
    <w:rsid w:val="00247089"/>
    <w:rsid w:val="00251C0C"/>
    <w:rsid w:val="00251FEF"/>
    <w:rsid w:val="00255915"/>
    <w:rsid w:val="002626F4"/>
    <w:rsid w:val="00262BC1"/>
    <w:rsid w:val="00263B90"/>
    <w:rsid w:val="0026476F"/>
    <w:rsid w:val="00264C6D"/>
    <w:rsid w:val="00265CEB"/>
    <w:rsid w:val="002663F8"/>
    <w:rsid w:val="00266D49"/>
    <w:rsid w:val="002702B4"/>
    <w:rsid w:val="00271E5B"/>
    <w:rsid w:val="0027455F"/>
    <w:rsid w:val="002759C6"/>
    <w:rsid w:val="00276916"/>
    <w:rsid w:val="00277761"/>
    <w:rsid w:val="00280CAD"/>
    <w:rsid w:val="0028264A"/>
    <w:rsid w:val="00285817"/>
    <w:rsid w:val="00285ECD"/>
    <w:rsid w:val="002933CF"/>
    <w:rsid w:val="0029421E"/>
    <w:rsid w:val="00297516"/>
    <w:rsid w:val="002A3245"/>
    <w:rsid w:val="002A7CED"/>
    <w:rsid w:val="002B42BD"/>
    <w:rsid w:val="002B5869"/>
    <w:rsid w:val="002B58AB"/>
    <w:rsid w:val="002C2557"/>
    <w:rsid w:val="002C2B0B"/>
    <w:rsid w:val="002C5877"/>
    <w:rsid w:val="002C5C0B"/>
    <w:rsid w:val="002C7B3E"/>
    <w:rsid w:val="002D1454"/>
    <w:rsid w:val="002E5419"/>
    <w:rsid w:val="002E6D14"/>
    <w:rsid w:val="002F560E"/>
    <w:rsid w:val="003032DB"/>
    <w:rsid w:val="0030469F"/>
    <w:rsid w:val="003054E2"/>
    <w:rsid w:val="00305ECC"/>
    <w:rsid w:val="00307BA9"/>
    <w:rsid w:val="003102FC"/>
    <w:rsid w:val="00310A07"/>
    <w:rsid w:val="00312BE9"/>
    <w:rsid w:val="00313704"/>
    <w:rsid w:val="00317F55"/>
    <w:rsid w:val="00323FAB"/>
    <w:rsid w:val="0032789B"/>
    <w:rsid w:val="003279DB"/>
    <w:rsid w:val="0033051E"/>
    <w:rsid w:val="003310A9"/>
    <w:rsid w:val="00331901"/>
    <w:rsid w:val="00333EF3"/>
    <w:rsid w:val="00335B14"/>
    <w:rsid w:val="00335F68"/>
    <w:rsid w:val="00336D4C"/>
    <w:rsid w:val="00336DBB"/>
    <w:rsid w:val="003374FE"/>
    <w:rsid w:val="00337731"/>
    <w:rsid w:val="00340E66"/>
    <w:rsid w:val="003424CC"/>
    <w:rsid w:val="00346CDA"/>
    <w:rsid w:val="003476A4"/>
    <w:rsid w:val="00350EF9"/>
    <w:rsid w:val="003529D4"/>
    <w:rsid w:val="00353267"/>
    <w:rsid w:val="00355F45"/>
    <w:rsid w:val="003563B7"/>
    <w:rsid w:val="003619CA"/>
    <w:rsid w:val="00362FF0"/>
    <w:rsid w:val="00366513"/>
    <w:rsid w:val="00366A06"/>
    <w:rsid w:val="00370DAA"/>
    <w:rsid w:val="00370E24"/>
    <w:rsid w:val="0037107A"/>
    <w:rsid w:val="0037443F"/>
    <w:rsid w:val="00381BD3"/>
    <w:rsid w:val="00387A43"/>
    <w:rsid w:val="0039037B"/>
    <w:rsid w:val="00393E25"/>
    <w:rsid w:val="00396871"/>
    <w:rsid w:val="00396912"/>
    <w:rsid w:val="003A21CE"/>
    <w:rsid w:val="003B0E64"/>
    <w:rsid w:val="003B12A8"/>
    <w:rsid w:val="003B2A87"/>
    <w:rsid w:val="003B3E8F"/>
    <w:rsid w:val="003B6A91"/>
    <w:rsid w:val="003C08CE"/>
    <w:rsid w:val="003C1959"/>
    <w:rsid w:val="003C262B"/>
    <w:rsid w:val="003C6367"/>
    <w:rsid w:val="003C7F65"/>
    <w:rsid w:val="003D1B1A"/>
    <w:rsid w:val="003D3926"/>
    <w:rsid w:val="003D4BDD"/>
    <w:rsid w:val="003D5747"/>
    <w:rsid w:val="003E0440"/>
    <w:rsid w:val="003E163F"/>
    <w:rsid w:val="003E3856"/>
    <w:rsid w:val="003F5D5A"/>
    <w:rsid w:val="003F780B"/>
    <w:rsid w:val="0040037A"/>
    <w:rsid w:val="004034F9"/>
    <w:rsid w:val="004049C1"/>
    <w:rsid w:val="00406AED"/>
    <w:rsid w:val="004139E4"/>
    <w:rsid w:val="00414B9A"/>
    <w:rsid w:val="0041582D"/>
    <w:rsid w:val="00417C84"/>
    <w:rsid w:val="00426479"/>
    <w:rsid w:val="0043156A"/>
    <w:rsid w:val="00431F1B"/>
    <w:rsid w:val="0044025C"/>
    <w:rsid w:val="004442A1"/>
    <w:rsid w:val="00444CD1"/>
    <w:rsid w:val="00445A48"/>
    <w:rsid w:val="00450ECD"/>
    <w:rsid w:val="004542DC"/>
    <w:rsid w:val="00456197"/>
    <w:rsid w:val="004563AC"/>
    <w:rsid w:val="00457B02"/>
    <w:rsid w:val="004605FC"/>
    <w:rsid w:val="00461242"/>
    <w:rsid w:val="00477044"/>
    <w:rsid w:val="00481B4B"/>
    <w:rsid w:val="00486469"/>
    <w:rsid w:val="00494441"/>
    <w:rsid w:val="00496129"/>
    <w:rsid w:val="004971F0"/>
    <w:rsid w:val="004A1749"/>
    <w:rsid w:val="004A39EE"/>
    <w:rsid w:val="004A5182"/>
    <w:rsid w:val="004A7169"/>
    <w:rsid w:val="004A73BE"/>
    <w:rsid w:val="004A79FE"/>
    <w:rsid w:val="004B045C"/>
    <w:rsid w:val="004B53F4"/>
    <w:rsid w:val="004C182C"/>
    <w:rsid w:val="004C268C"/>
    <w:rsid w:val="004C410A"/>
    <w:rsid w:val="004C4BB8"/>
    <w:rsid w:val="004C5823"/>
    <w:rsid w:val="004C5A77"/>
    <w:rsid w:val="004C60AD"/>
    <w:rsid w:val="004D19F6"/>
    <w:rsid w:val="004E199F"/>
    <w:rsid w:val="004E4360"/>
    <w:rsid w:val="004E43D5"/>
    <w:rsid w:val="004F4622"/>
    <w:rsid w:val="00501543"/>
    <w:rsid w:val="00504701"/>
    <w:rsid w:val="00507294"/>
    <w:rsid w:val="00511931"/>
    <w:rsid w:val="00511A7A"/>
    <w:rsid w:val="00513BB3"/>
    <w:rsid w:val="005221F0"/>
    <w:rsid w:val="00522AC0"/>
    <w:rsid w:val="0052521D"/>
    <w:rsid w:val="00525AEF"/>
    <w:rsid w:val="00537AEB"/>
    <w:rsid w:val="00537D4F"/>
    <w:rsid w:val="00541547"/>
    <w:rsid w:val="00541A7C"/>
    <w:rsid w:val="00542D29"/>
    <w:rsid w:val="005473F0"/>
    <w:rsid w:val="00551C81"/>
    <w:rsid w:val="00553849"/>
    <w:rsid w:val="0055413B"/>
    <w:rsid w:val="00554D9B"/>
    <w:rsid w:val="005569B5"/>
    <w:rsid w:val="00560935"/>
    <w:rsid w:val="00562D41"/>
    <w:rsid w:val="00563F13"/>
    <w:rsid w:val="005703B7"/>
    <w:rsid w:val="00570CDB"/>
    <w:rsid w:val="005733DA"/>
    <w:rsid w:val="005736EB"/>
    <w:rsid w:val="00573D75"/>
    <w:rsid w:val="005749AF"/>
    <w:rsid w:val="0057773D"/>
    <w:rsid w:val="0058446B"/>
    <w:rsid w:val="0059319B"/>
    <w:rsid w:val="005946DE"/>
    <w:rsid w:val="00596366"/>
    <w:rsid w:val="00597D4A"/>
    <w:rsid w:val="005A20E1"/>
    <w:rsid w:val="005A26D2"/>
    <w:rsid w:val="005A509D"/>
    <w:rsid w:val="005A7224"/>
    <w:rsid w:val="005B10E0"/>
    <w:rsid w:val="005B1A89"/>
    <w:rsid w:val="005B278F"/>
    <w:rsid w:val="005B40BC"/>
    <w:rsid w:val="005B4FED"/>
    <w:rsid w:val="005C1284"/>
    <w:rsid w:val="005C29C3"/>
    <w:rsid w:val="005C66F0"/>
    <w:rsid w:val="005C7DC6"/>
    <w:rsid w:val="005D2E85"/>
    <w:rsid w:val="005D3FA1"/>
    <w:rsid w:val="005E16A8"/>
    <w:rsid w:val="005E6291"/>
    <w:rsid w:val="005E71D7"/>
    <w:rsid w:val="005F1936"/>
    <w:rsid w:val="005F20F5"/>
    <w:rsid w:val="005F2DA6"/>
    <w:rsid w:val="005F372D"/>
    <w:rsid w:val="005F3762"/>
    <w:rsid w:val="005F496D"/>
    <w:rsid w:val="005F6085"/>
    <w:rsid w:val="005F6FF6"/>
    <w:rsid w:val="006023E2"/>
    <w:rsid w:val="00604F60"/>
    <w:rsid w:val="00606C0C"/>
    <w:rsid w:val="00611575"/>
    <w:rsid w:val="006131E1"/>
    <w:rsid w:val="0061484F"/>
    <w:rsid w:val="00615D39"/>
    <w:rsid w:val="006169F4"/>
    <w:rsid w:val="00616A63"/>
    <w:rsid w:val="00617211"/>
    <w:rsid w:val="006214EE"/>
    <w:rsid w:val="00621D92"/>
    <w:rsid w:val="00622395"/>
    <w:rsid w:val="00626418"/>
    <w:rsid w:val="00631FEC"/>
    <w:rsid w:val="00637368"/>
    <w:rsid w:val="006404DE"/>
    <w:rsid w:val="00646412"/>
    <w:rsid w:val="0065504D"/>
    <w:rsid w:val="00662D61"/>
    <w:rsid w:val="00662EF2"/>
    <w:rsid w:val="006643F7"/>
    <w:rsid w:val="0066442C"/>
    <w:rsid w:val="00665901"/>
    <w:rsid w:val="00665C09"/>
    <w:rsid w:val="0068141C"/>
    <w:rsid w:val="00681428"/>
    <w:rsid w:val="006903E7"/>
    <w:rsid w:val="006910F6"/>
    <w:rsid w:val="006915A2"/>
    <w:rsid w:val="006943B1"/>
    <w:rsid w:val="006952EB"/>
    <w:rsid w:val="006A0278"/>
    <w:rsid w:val="006A3033"/>
    <w:rsid w:val="006A5D3C"/>
    <w:rsid w:val="006A62A7"/>
    <w:rsid w:val="006A664E"/>
    <w:rsid w:val="006B0AE0"/>
    <w:rsid w:val="006B17FF"/>
    <w:rsid w:val="006B57D3"/>
    <w:rsid w:val="006B6106"/>
    <w:rsid w:val="006B7A09"/>
    <w:rsid w:val="006B7D22"/>
    <w:rsid w:val="006C12CF"/>
    <w:rsid w:val="006C16E1"/>
    <w:rsid w:val="006C192A"/>
    <w:rsid w:val="006C2EBC"/>
    <w:rsid w:val="006C6F8F"/>
    <w:rsid w:val="006D1E6C"/>
    <w:rsid w:val="006D242F"/>
    <w:rsid w:val="006D6977"/>
    <w:rsid w:val="006E0451"/>
    <w:rsid w:val="006E18D7"/>
    <w:rsid w:val="006E2772"/>
    <w:rsid w:val="006F0364"/>
    <w:rsid w:val="006F0BD6"/>
    <w:rsid w:val="006F2CCA"/>
    <w:rsid w:val="006F2CFF"/>
    <w:rsid w:val="006F2E7B"/>
    <w:rsid w:val="006F5697"/>
    <w:rsid w:val="006F5EFA"/>
    <w:rsid w:val="00700867"/>
    <w:rsid w:val="00707214"/>
    <w:rsid w:val="00707D73"/>
    <w:rsid w:val="007106D1"/>
    <w:rsid w:val="0071143F"/>
    <w:rsid w:val="00711B63"/>
    <w:rsid w:val="00717C84"/>
    <w:rsid w:val="00717DD0"/>
    <w:rsid w:val="00722F80"/>
    <w:rsid w:val="007265D3"/>
    <w:rsid w:val="00726BDD"/>
    <w:rsid w:val="007278EE"/>
    <w:rsid w:val="00727F0C"/>
    <w:rsid w:val="00734C0C"/>
    <w:rsid w:val="0073501F"/>
    <w:rsid w:val="00740919"/>
    <w:rsid w:val="007438A2"/>
    <w:rsid w:val="00743D04"/>
    <w:rsid w:val="0074671A"/>
    <w:rsid w:val="00746F04"/>
    <w:rsid w:val="007501EA"/>
    <w:rsid w:val="0075338C"/>
    <w:rsid w:val="00754231"/>
    <w:rsid w:val="00755190"/>
    <w:rsid w:val="007554B0"/>
    <w:rsid w:val="00756DC7"/>
    <w:rsid w:val="007612BC"/>
    <w:rsid w:val="0077087F"/>
    <w:rsid w:val="00771BAA"/>
    <w:rsid w:val="0077247D"/>
    <w:rsid w:val="00772DB0"/>
    <w:rsid w:val="0077376F"/>
    <w:rsid w:val="0077678F"/>
    <w:rsid w:val="00780305"/>
    <w:rsid w:val="00780753"/>
    <w:rsid w:val="00783405"/>
    <w:rsid w:val="00783A40"/>
    <w:rsid w:val="00784AC2"/>
    <w:rsid w:val="0078766C"/>
    <w:rsid w:val="007926FE"/>
    <w:rsid w:val="00796183"/>
    <w:rsid w:val="00796CC2"/>
    <w:rsid w:val="007A02D1"/>
    <w:rsid w:val="007A19B0"/>
    <w:rsid w:val="007A2A93"/>
    <w:rsid w:val="007A51D7"/>
    <w:rsid w:val="007A5A49"/>
    <w:rsid w:val="007B1184"/>
    <w:rsid w:val="007B1B4B"/>
    <w:rsid w:val="007B631A"/>
    <w:rsid w:val="007B7689"/>
    <w:rsid w:val="007B7E2C"/>
    <w:rsid w:val="007C4FE1"/>
    <w:rsid w:val="007C5DC5"/>
    <w:rsid w:val="007C6EDE"/>
    <w:rsid w:val="007D4D6B"/>
    <w:rsid w:val="007D592E"/>
    <w:rsid w:val="007E0546"/>
    <w:rsid w:val="007E2EFE"/>
    <w:rsid w:val="007E3046"/>
    <w:rsid w:val="007E46DE"/>
    <w:rsid w:val="007E477F"/>
    <w:rsid w:val="007E5DD5"/>
    <w:rsid w:val="007E681A"/>
    <w:rsid w:val="007E7E2B"/>
    <w:rsid w:val="007F0A51"/>
    <w:rsid w:val="007F0E87"/>
    <w:rsid w:val="007F3CC2"/>
    <w:rsid w:val="007F5B12"/>
    <w:rsid w:val="007F62BD"/>
    <w:rsid w:val="008002E9"/>
    <w:rsid w:val="008015C1"/>
    <w:rsid w:val="00805669"/>
    <w:rsid w:val="00806A2D"/>
    <w:rsid w:val="0080768D"/>
    <w:rsid w:val="0081324C"/>
    <w:rsid w:val="008168C4"/>
    <w:rsid w:val="00817BE2"/>
    <w:rsid w:val="00822181"/>
    <w:rsid w:val="0082308C"/>
    <w:rsid w:val="008322C4"/>
    <w:rsid w:val="00833CA2"/>
    <w:rsid w:val="00840482"/>
    <w:rsid w:val="00840FB6"/>
    <w:rsid w:val="0084199C"/>
    <w:rsid w:val="00842604"/>
    <w:rsid w:val="008428E0"/>
    <w:rsid w:val="00842E04"/>
    <w:rsid w:val="00844CF7"/>
    <w:rsid w:val="0084550A"/>
    <w:rsid w:val="008469D7"/>
    <w:rsid w:val="00851B82"/>
    <w:rsid w:val="00853B6A"/>
    <w:rsid w:val="0086090C"/>
    <w:rsid w:val="00861FA3"/>
    <w:rsid w:val="00863694"/>
    <w:rsid w:val="008640C4"/>
    <w:rsid w:val="0086456D"/>
    <w:rsid w:val="00866001"/>
    <w:rsid w:val="00866D82"/>
    <w:rsid w:val="0086758A"/>
    <w:rsid w:val="00871234"/>
    <w:rsid w:val="00871EC1"/>
    <w:rsid w:val="00872813"/>
    <w:rsid w:val="008746AA"/>
    <w:rsid w:val="00875C39"/>
    <w:rsid w:val="00876CDB"/>
    <w:rsid w:val="00887DFC"/>
    <w:rsid w:val="00890D0B"/>
    <w:rsid w:val="00894626"/>
    <w:rsid w:val="00897166"/>
    <w:rsid w:val="008A1E0F"/>
    <w:rsid w:val="008B0A30"/>
    <w:rsid w:val="008B11E3"/>
    <w:rsid w:val="008B21F5"/>
    <w:rsid w:val="008B2E6E"/>
    <w:rsid w:val="008B3BDE"/>
    <w:rsid w:val="008B42F0"/>
    <w:rsid w:val="008B5A51"/>
    <w:rsid w:val="008C1F1D"/>
    <w:rsid w:val="008C3CE4"/>
    <w:rsid w:val="008C4937"/>
    <w:rsid w:val="008C70E8"/>
    <w:rsid w:val="008C79FD"/>
    <w:rsid w:val="008D1B23"/>
    <w:rsid w:val="008D3056"/>
    <w:rsid w:val="008D5795"/>
    <w:rsid w:val="008D7BEE"/>
    <w:rsid w:val="008E4FC8"/>
    <w:rsid w:val="008F21DA"/>
    <w:rsid w:val="008F4677"/>
    <w:rsid w:val="008F4C1B"/>
    <w:rsid w:val="009007CF"/>
    <w:rsid w:val="009022A7"/>
    <w:rsid w:val="00902609"/>
    <w:rsid w:val="00903C89"/>
    <w:rsid w:val="00910804"/>
    <w:rsid w:val="009120F0"/>
    <w:rsid w:val="009146AD"/>
    <w:rsid w:val="0091524E"/>
    <w:rsid w:val="0091526C"/>
    <w:rsid w:val="0091537D"/>
    <w:rsid w:val="009162C3"/>
    <w:rsid w:val="00920C0B"/>
    <w:rsid w:val="00930CF3"/>
    <w:rsid w:val="009360B9"/>
    <w:rsid w:val="00941FAD"/>
    <w:rsid w:val="009430A5"/>
    <w:rsid w:val="00945A04"/>
    <w:rsid w:val="00946279"/>
    <w:rsid w:val="00947AD0"/>
    <w:rsid w:val="0095371B"/>
    <w:rsid w:val="0095467E"/>
    <w:rsid w:val="009638A7"/>
    <w:rsid w:val="00972846"/>
    <w:rsid w:val="00973923"/>
    <w:rsid w:val="00974566"/>
    <w:rsid w:val="009749E4"/>
    <w:rsid w:val="00985393"/>
    <w:rsid w:val="00992DFD"/>
    <w:rsid w:val="00995FB2"/>
    <w:rsid w:val="00996AFE"/>
    <w:rsid w:val="009A1272"/>
    <w:rsid w:val="009A16FE"/>
    <w:rsid w:val="009A1B95"/>
    <w:rsid w:val="009A673E"/>
    <w:rsid w:val="009B0C68"/>
    <w:rsid w:val="009B2232"/>
    <w:rsid w:val="009B509B"/>
    <w:rsid w:val="009C0DC9"/>
    <w:rsid w:val="009C7262"/>
    <w:rsid w:val="009D46F0"/>
    <w:rsid w:val="009E4ED9"/>
    <w:rsid w:val="009E5513"/>
    <w:rsid w:val="009E66D1"/>
    <w:rsid w:val="009E7EFD"/>
    <w:rsid w:val="009F06F2"/>
    <w:rsid w:val="009F3D8C"/>
    <w:rsid w:val="00A00AA2"/>
    <w:rsid w:val="00A01C70"/>
    <w:rsid w:val="00A020CB"/>
    <w:rsid w:val="00A02E99"/>
    <w:rsid w:val="00A06D6D"/>
    <w:rsid w:val="00A1471C"/>
    <w:rsid w:val="00A20495"/>
    <w:rsid w:val="00A24AB8"/>
    <w:rsid w:val="00A30C32"/>
    <w:rsid w:val="00A32107"/>
    <w:rsid w:val="00A3238D"/>
    <w:rsid w:val="00A3402C"/>
    <w:rsid w:val="00A37085"/>
    <w:rsid w:val="00A41027"/>
    <w:rsid w:val="00A43CAD"/>
    <w:rsid w:val="00A44802"/>
    <w:rsid w:val="00A47C4A"/>
    <w:rsid w:val="00A513E3"/>
    <w:rsid w:val="00A52D1E"/>
    <w:rsid w:val="00A52FB2"/>
    <w:rsid w:val="00A6227E"/>
    <w:rsid w:val="00A6318B"/>
    <w:rsid w:val="00A636BF"/>
    <w:rsid w:val="00A66B2B"/>
    <w:rsid w:val="00A678D2"/>
    <w:rsid w:val="00A70646"/>
    <w:rsid w:val="00A75970"/>
    <w:rsid w:val="00A77B07"/>
    <w:rsid w:val="00A83FAB"/>
    <w:rsid w:val="00A84C4C"/>
    <w:rsid w:val="00A86863"/>
    <w:rsid w:val="00A86897"/>
    <w:rsid w:val="00A87BAE"/>
    <w:rsid w:val="00A935FB"/>
    <w:rsid w:val="00AA0F58"/>
    <w:rsid w:val="00AA4ED8"/>
    <w:rsid w:val="00AB0D6B"/>
    <w:rsid w:val="00AB0DEE"/>
    <w:rsid w:val="00AB1CA2"/>
    <w:rsid w:val="00AB2980"/>
    <w:rsid w:val="00AB53A6"/>
    <w:rsid w:val="00AB6599"/>
    <w:rsid w:val="00AC029F"/>
    <w:rsid w:val="00AC37E3"/>
    <w:rsid w:val="00AC460F"/>
    <w:rsid w:val="00AC7438"/>
    <w:rsid w:val="00AD09C9"/>
    <w:rsid w:val="00AD17BE"/>
    <w:rsid w:val="00AD39FA"/>
    <w:rsid w:val="00AD51AF"/>
    <w:rsid w:val="00AD632E"/>
    <w:rsid w:val="00AD7EC2"/>
    <w:rsid w:val="00AF0CF6"/>
    <w:rsid w:val="00AF3896"/>
    <w:rsid w:val="00AF4FF0"/>
    <w:rsid w:val="00AF5388"/>
    <w:rsid w:val="00AF78C8"/>
    <w:rsid w:val="00B03BE3"/>
    <w:rsid w:val="00B05C67"/>
    <w:rsid w:val="00B06255"/>
    <w:rsid w:val="00B1227D"/>
    <w:rsid w:val="00B138C1"/>
    <w:rsid w:val="00B14C5F"/>
    <w:rsid w:val="00B21807"/>
    <w:rsid w:val="00B24BD0"/>
    <w:rsid w:val="00B254AC"/>
    <w:rsid w:val="00B27352"/>
    <w:rsid w:val="00B30B84"/>
    <w:rsid w:val="00B330E7"/>
    <w:rsid w:val="00B35D07"/>
    <w:rsid w:val="00B36C08"/>
    <w:rsid w:val="00B37B99"/>
    <w:rsid w:val="00B40C6E"/>
    <w:rsid w:val="00B42E71"/>
    <w:rsid w:val="00B45CAB"/>
    <w:rsid w:val="00B5043C"/>
    <w:rsid w:val="00B53D70"/>
    <w:rsid w:val="00B54761"/>
    <w:rsid w:val="00B54778"/>
    <w:rsid w:val="00B554E1"/>
    <w:rsid w:val="00B6198E"/>
    <w:rsid w:val="00B6212A"/>
    <w:rsid w:val="00B63700"/>
    <w:rsid w:val="00B64FDE"/>
    <w:rsid w:val="00B65704"/>
    <w:rsid w:val="00B72B02"/>
    <w:rsid w:val="00B730D6"/>
    <w:rsid w:val="00B7345F"/>
    <w:rsid w:val="00B757C6"/>
    <w:rsid w:val="00B80AC2"/>
    <w:rsid w:val="00B8386A"/>
    <w:rsid w:val="00B83A6E"/>
    <w:rsid w:val="00B87CC4"/>
    <w:rsid w:val="00B92E88"/>
    <w:rsid w:val="00B9475B"/>
    <w:rsid w:val="00B95A41"/>
    <w:rsid w:val="00B95BBD"/>
    <w:rsid w:val="00BA4B0F"/>
    <w:rsid w:val="00BA6D10"/>
    <w:rsid w:val="00BB5CF3"/>
    <w:rsid w:val="00BD0374"/>
    <w:rsid w:val="00BD4539"/>
    <w:rsid w:val="00BD5663"/>
    <w:rsid w:val="00BD5D3D"/>
    <w:rsid w:val="00BD5E8E"/>
    <w:rsid w:val="00BE1241"/>
    <w:rsid w:val="00BE3128"/>
    <w:rsid w:val="00BE36B3"/>
    <w:rsid w:val="00BE4D22"/>
    <w:rsid w:val="00BE60FE"/>
    <w:rsid w:val="00BF0944"/>
    <w:rsid w:val="00BF17D3"/>
    <w:rsid w:val="00BF2A77"/>
    <w:rsid w:val="00BF321B"/>
    <w:rsid w:val="00BF4886"/>
    <w:rsid w:val="00C0254D"/>
    <w:rsid w:val="00C030AB"/>
    <w:rsid w:val="00C15773"/>
    <w:rsid w:val="00C160A9"/>
    <w:rsid w:val="00C3063E"/>
    <w:rsid w:val="00C328C4"/>
    <w:rsid w:val="00C34FA9"/>
    <w:rsid w:val="00C36A70"/>
    <w:rsid w:val="00C36E58"/>
    <w:rsid w:val="00C42538"/>
    <w:rsid w:val="00C434BC"/>
    <w:rsid w:val="00C44C68"/>
    <w:rsid w:val="00C45CF4"/>
    <w:rsid w:val="00C47193"/>
    <w:rsid w:val="00C52A34"/>
    <w:rsid w:val="00C626CD"/>
    <w:rsid w:val="00C65B84"/>
    <w:rsid w:val="00C737D4"/>
    <w:rsid w:val="00C75785"/>
    <w:rsid w:val="00C7708D"/>
    <w:rsid w:val="00C80017"/>
    <w:rsid w:val="00C81A77"/>
    <w:rsid w:val="00C82F33"/>
    <w:rsid w:val="00C83340"/>
    <w:rsid w:val="00C875DD"/>
    <w:rsid w:val="00C90D4A"/>
    <w:rsid w:val="00C92702"/>
    <w:rsid w:val="00C937FD"/>
    <w:rsid w:val="00C94AE3"/>
    <w:rsid w:val="00C972A7"/>
    <w:rsid w:val="00CA11EE"/>
    <w:rsid w:val="00CB08A4"/>
    <w:rsid w:val="00CB0FC7"/>
    <w:rsid w:val="00CB1CC0"/>
    <w:rsid w:val="00CB2EA9"/>
    <w:rsid w:val="00CB607C"/>
    <w:rsid w:val="00CC001C"/>
    <w:rsid w:val="00CC523C"/>
    <w:rsid w:val="00CD0CBC"/>
    <w:rsid w:val="00CD11D3"/>
    <w:rsid w:val="00CD4C8F"/>
    <w:rsid w:val="00CD6CAB"/>
    <w:rsid w:val="00CE5D4F"/>
    <w:rsid w:val="00CE66E1"/>
    <w:rsid w:val="00CE771B"/>
    <w:rsid w:val="00CE785F"/>
    <w:rsid w:val="00CF1298"/>
    <w:rsid w:val="00CF1C8C"/>
    <w:rsid w:val="00CF2439"/>
    <w:rsid w:val="00CF3DC7"/>
    <w:rsid w:val="00CF42A0"/>
    <w:rsid w:val="00CF79FE"/>
    <w:rsid w:val="00D00078"/>
    <w:rsid w:val="00D00BBC"/>
    <w:rsid w:val="00D0310B"/>
    <w:rsid w:val="00D05751"/>
    <w:rsid w:val="00D0640C"/>
    <w:rsid w:val="00D074E7"/>
    <w:rsid w:val="00D136CD"/>
    <w:rsid w:val="00D1469E"/>
    <w:rsid w:val="00D15729"/>
    <w:rsid w:val="00D176F7"/>
    <w:rsid w:val="00D2030A"/>
    <w:rsid w:val="00D203BA"/>
    <w:rsid w:val="00D21B81"/>
    <w:rsid w:val="00D22C07"/>
    <w:rsid w:val="00D256F2"/>
    <w:rsid w:val="00D273B8"/>
    <w:rsid w:val="00D313F9"/>
    <w:rsid w:val="00D3537D"/>
    <w:rsid w:val="00D41E3E"/>
    <w:rsid w:val="00D42A3F"/>
    <w:rsid w:val="00D42C2B"/>
    <w:rsid w:val="00D45424"/>
    <w:rsid w:val="00D46176"/>
    <w:rsid w:val="00D47B36"/>
    <w:rsid w:val="00D528B5"/>
    <w:rsid w:val="00D555A1"/>
    <w:rsid w:val="00D55A2C"/>
    <w:rsid w:val="00D57784"/>
    <w:rsid w:val="00D654BF"/>
    <w:rsid w:val="00D66152"/>
    <w:rsid w:val="00D70408"/>
    <w:rsid w:val="00D76599"/>
    <w:rsid w:val="00D76F21"/>
    <w:rsid w:val="00D8427B"/>
    <w:rsid w:val="00D92B73"/>
    <w:rsid w:val="00D9778E"/>
    <w:rsid w:val="00DA48BB"/>
    <w:rsid w:val="00DB5875"/>
    <w:rsid w:val="00DB76B9"/>
    <w:rsid w:val="00DC18D4"/>
    <w:rsid w:val="00DC3189"/>
    <w:rsid w:val="00DC5570"/>
    <w:rsid w:val="00DC79E5"/>
    <w:rsid w:val="00DD5549"/>
    <w:rsid w:val="00DD7639"/>
    <w:rsid w:val="00DD77D8"/>
    <w:rsid w:val="00DE15FB"/>
    <w:rsid w:val="00DE4358"/>
    <w:rsid w:val="00DF083F"/>
    <w:rsid w:val="00DF39C3"/>
    <w:rsid w:val="00DF4AF4"/>
    <w:rsid w:val="00E012D2"/>
    <w:rsid w:val="00E02089"/>
    <w:rsid w:val="00E02971"/>
    <w:rsid w:val="00E07A02"/>
    <w:rsid w:val="00E134B6"/>
    <w:rsid w:val="00E23108"/>
    <w:rsid w:val="00E26E8B"/>
    <w:rsid w:val="00E30CCF"/>
    <w:rsid w:val="00E32939"/>
    <w:rsid w:val="00E36A84"/>
    <w:rsid w:val="00E37959"/>
    <w:rsid w:val="00E404E8"/>
    <w:rsid w:val="00E4071A"/>
    <w:rsid w:val="00E41E95"/>
    <w:rsid w:val="00E4363D"/>
    <w:rsid w:val="00E43AF8"/>
    <w:rsid w:val="00E47C57"/>
    <w:rsid w:val="00E51E9F"/>
    <w:rsid w:val="00E5210D"/>
    <w:rsid w:val="00E52498"/>
    <w:rsid w:val="00E573EB"/>
    <w:rsid w:val="00E57D0B"/>
    <w:rsid w:val="00E603E3"/>
    <w:rsid w:val="00E61293"/>
    <w:rsid w:val="00E63452"/>
    <w:rsid w:val="00E7050A"/>
    <w:rsid w:val="00E71362"/>
    <w:rsid w:val="00E720F2"/>
    <w:rsid w:val="00E73FDA"/>
    <w:rsid w:val="00E74CC6"/>
    <w:rsid w:val="00E74CF5"/>
    <w:rsid w:val="00E77DFD"/>
    <w:rsid w:val="00E80128"/>
    <w:rsid w:val="00E82B07"/>
    <w:rsid w:val="00E86069"/>
    <w:rsid w:val="00E86A6B"/>
    <w:rsid w:val="00E90547"/>
    <w:rsid w:val="00E9114D"/>
    <w:rsid w:val="00E91BAE"/>
    <w:rsid w:val="00E91F4E"/>
    <w:rsid w:val="00E9251B"/>
    <w:rsid w:val="00E93AEC"/>
    <w:rsid w:val="00E977BF"/>
    <w:rsid w:val="00EA02D0"/>
    <w:rsid w:val="00EA1777"/>
    <w:rsid w:val="00EA4411"/>
    <w:rsid w:val="00EA4930"/>
    <w:rsid w:val="00EA6A50"/>
    <w:rsid w:val="00EB28EF"/>
    <w:rsid w:val="00EB7E3D"/>
    <w:rsid w:val="00EB7FE7"/>
    <w:rsid w:val="00EC1A8E"/>
    <w:rsid w:val="00EC3C23"/>
    <w:rsid w:val="00EC3CD6"/>
    <w:rsid w:val="00EC562F"/>
    <w:rsid w:val="00EC6991"/>
    <w:rsid w:val="00EC799C"/>
    <w:rsid w:val="00ED2786"/>
    <w:rsid w:val="00ED2AA6"/>
    <w:rsid w:val="00ED2E7A"/>
    <w:rsid w:val="00ED330A"/>
    <w:rsid w:val="00ED4C8C"/>
    <w:rsid w:val="00EE3244"/>
    <w:rsid w:val="00EF1DAE"/>
    <w:rsid w:val="00EF5BE1"/>
    <w:rsid w:val="00EF6852"/>
    <w:rsid w:val="00F06341"/>
    <w:rsid w:val="00F10C50"/>
    <w:rsid w:val="00F114CF"/>
    <w:rsid w:val="00F11C7D"/>
    <w:rsid w:val="00F13983"/>
    <w:rsid w:val="00F14DF8"/>
    <w:rsid w:val="00F162E4"/>
    <w:rsid w:val="00F21E11"/>
    <w:rsid w:val="00F26853"/>
    <w:rsid w:val="00F317B0"/>
    <w:rsid w:val="00F3732C"/>
    <w:rsid w:val="00F4051A"/>
    <w:rsid w:val="00F40FCD"/>
    <w:rsid w:val="00F44AEA"/>
    <w:rsid w:val="00F47D5F"/>
    <w:rsid w:val="00F51831"/>
    <w:rsid w:val="00F51D63"/>
    <w:rsid w:val="00F54741"/>
    <w:rsid w:val="00F548E1"/>
    <w:rsid w:val="00F54FC7"/>
    <w:rsid w:val="00F56623"/>
    <w:rsid w:val="00F56C9D"/>
    <w:rsid w:val="00F5794D"/>
    <w:rsid w:val="00F62A80"/>
    <w:rsid w:val="00F63795"/>
    <w:rsid w:val="00F658F5"/>
    <w:rsid w:val="00F7199D"/>
    <w:rsid w:val="00F763D5"/>
    <w:rsid w:val="00F77807"/>
    <w:rsid w:val="00F80A3F"/>
    <w:rsid w:val="00F919A5"/>
    <w:rsid w:val="00F928D1"/>
    <w:rsid w:val="00F940C5"/>
    <w:rsid w:val="00FA2EA0"/>
    <w:rsid w:val="00FA78E1"/>
    <w:rsid w:val="00FB1FA4"/>
    <w:rsid w:val="00FB48C7"/>
    <w:rsid w:val="00FB4F00"/>
    <w:rsid w:val="00FC24F6"/>
    <w:rsid w:val="00FC5333"/>
    <w:rsid w:val="00FC7E51"/>
    <w:rsid w:val="00FD1A78"/>
    <w:rsid w:val="00FD263D"/>
    <w:rsid w:val="00FD2AA1"/>
    <w:rsid w:val="00FD3143"/>
    <w:rsid w:val="00FD3B7E"/>
    <w:rsid w:val="00FD4C83"/>
    <w:rsid w:val="00FD76A4"/>
    <w:rsid w:val="00FE1576"/>
    <w:rsid w:val="00FE2114"/>
    <w:rsid w:val="00FE7BB7"/>
    <w:rsid w:val="00FE7F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 type="connector" idref="#Straight Arrow Connector 2"/>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156A"/>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D7BEE"/>
    <w:pPr>
      <w:spacing w:after="160" w:line="240" w:lineRule="exact"/>
    </w:pPr>
    <w:rPr>
      <w:rFonts w:ascii="Verdana" w:hAnsi="Verdana"/>
      <w:sz w:val="20"/>
      <w:szCs w:val="20"/>
    </w:rPr>
  </w:style>
  <w:style w:type="paragraph" w:styleId="Footer">
    <w:name w:val="footer"/>
    <w:basedOn w:val="Normal"/>
    <w:link w:val="FooterChar"/>
    <w:uiPriority w:val="99"/>
    <w:rsid w:val="00D70408"/>
    <w:pPr>
      <w:tabs>
        <w:tab w:val="center" w:pos="4320"/>
        <w:tab w:val="right" w:pos="8640"/>
      </w:tabs>
    </w:pPr>
    <w:rPr>
      <w:lang/>
    </w:rPr>
  </w:style>
  <w:style w:type="character" w:styleId="PageNumber">
    <w:name w:val="page number"/>
    <w:basedOn w:val="DefaultParagraphFont"/>
    <w:rsid w:val="00D70408"/>
  </w:style>
  <w:style w:type="character" w:styleId="Hyperlink">
    <w:name w:val="Hyperlink"/>
    <w:rsid w:val="008D7BEE"/>
    <w:rPr>
      <w:color w:val="0000FF"/>
      <w:u w:val="single"/>
    </w:rPr>
  </w:style>
  <w:style w:type="paragraph" w:customStyle="1" w:styleId="CharCharChar">
    <w:name w:val="Char Char Char"/>
    <w:basedOn w:val="Normal"/>
    <w:rsid w:val="00B87CC4"/>
    <w:pPr>
      <w:spacing w:after="160" w:line="240" w:lineRule="exact"/>
    </w:pPr>
    <w:rPr>
      <w:rFonts w:ascii="Verdana" w:hAnsi="Verdana"/>
      <w:sz w:val="20"/>
      <w:szCs w:val="20"/>
    </w:rPr>
  </w:style>
  <w:style w:type="paragraph" w:customStyle="1" w:styleId="CharCharCharCharCharCharChar">
    <w:name w:val="Char Char Char Char Char Char Char"/>
    <w:basedOn w:val="Normal"/>
    <w:semiHidden/>
    <w:rsid w:val="00AC460F"/>
    <w:pPr>
      <w:spacing w:after="160" w:line="240" w:lineRule="exact"/>
    </w:pPr>
    <w:rPr>
      <w:rFonts w:ascii="Arial" w:hAnsi="Arial"/>
      <w:sz w:val="22"/>
      <w:szCs w:val="22"/>
    </w:rPr>
  </w:style>
  <w:style w:type="paragraph" w:customStyle="1" w:styleId="CharCharCharCharCharCharCharCharCharCharCharChar1CharCharCharCharCharCharCharCharCharCharCharCharCharCharCharCharCharCharCharCharCharChar">
    <w:name w:val="Char Char Char Char Char Char Char Char Char Char Char Char1 Char Char Char Char Char Char Char Char Char Char Char Char Char Char Char Char Char Char Char Char Char Char"/>
    <w:basedOn w:val="Normal"/>
    <w:rsid w:val="003D5747"/>
    <w:pPr>
      <w:spacing w:after="160" w:line="240" w:lineRule="exact"/>
    </w:pPr>
    <w:rPr>
      <w:rFonts w:ascii="Verdana" w:hAnsi="Verdana"/>
      <w:sz w:val="20"/>
      <w:szCs w:val="20"/>
    </w:rPr>
  </w:style>
  <w:style w:type="paragraph" w:customStyle="1" w:styleId="Char0">
    <w:name w:val="Char"/>
    <w:basedOn w:val="Normal"/>
    <w:rsid w:val="005B10E0"/>
    <w:pPr>
      <w:spacing w:after="160" w:line="240" w:lineRule="exact"/>
    </w:pPr>
    <w:rPr>
      <w:rFonts w:ascii="Verdana" w:hAnsi="Verdana"/>
      <w:sz w:val="20"/>
      <w:szCs w:val="20"/>
    </w:rPr>
  </w:style>
  <w:style w:type="paragraph" w:styleId="BalloonText">
    <w:name w:val="Balloon Text"/>
    <w:basedOn w:val="Normal"/>
    <w:semiHidden/>
    <w:rsid w:val="000A1059"/>
    <w:rPr>
      <w:rFonts w:ascii="Tahoma" w:hAnsi="Tahoma" w:cs="Tahoma"/>
      <w:sz w:val="16"/>
      <w:szCs w:val="16"/>
    </w:rPr>
  </w:style>
  <w:style w:type="paragraph" w:customStyle="1" w:styleId="CharCharCharChar">
    <w:name w:val="Char Char Char Char"/>
    <w:basedOn w:val="Normal"/>
    <w:rsid w:val="00266D49"/>
    <w:pPr>
      <w:spacing w:after="160" w:line="240" w:lineRule="exact"/>
    </w:pPr>
    <w:rPr>
      <w:rFonts w:ascii="Verdana" w:hAnsi="Verdana"/>
      <w:sz w:val="20"/>
      <w:szCs w:val="20"/>
    </w:rPr>
  </w:style>
  <w:style w:type="paragraph" w:styleId="Header">
    <w:name w:val="header"/>
    <w:basedOn w:val="Normal"/>
    <w:link w:val="HeaderChar"/>
    <w:rsid w:val="007501EA"/>
    <w:pPr>
      <w:tabs>
        <w:tab w:val="center" w:pos="4680"/>
        <w:tab w:val="right" w:pos="9360"/>
      </w:tabs>
    </w:pPr>
    <w:rPr>
      <w:lang/>
    </w:rPr>
  </w:style>
  <w:style w:type="character" w:customStyle="1" w:styleId="HeaderChar">
    <w:name w:val="Header Char"/>
    <w:link w:val="Header"/>
    <w:rsid w:val="007501EA"/>
    <w:rPr>
      <w:sz w:val="28"/>
      <w:szCs w:val="28"/>
    </w:rPr>
  </w:style>
  <w:style w:type="character" w:customStyle="1" w:styleId="FooterChar">
    <w:name w:val="Footer Char"/>
    <w:link w:val="Footer"/>
    <w:uiPriority w:val="99"/>
    <w:rsid w:val="007501EA"/>
    <w:rPr>
      <w:sz w:val="28"/>
      <w:szCs w:val="28"/>
    </w:rPr>
  </w:style>
  <w:style w:type="paragraph" w:styleId="ListParagraph">
    <w:name w:val="List Paragraph"/>
    <w:basedOn w:val="Normal"/>
    <w:uiPriority w:val="34"/>
    <w:qFormat/>
    <w:rsid w:val="002275DB"/>
    <w:pPr>
      <w:ind w:left="720"/>
      <w:contextualSpacing/>
    </w:pPr>
  </w:style>
  <w:style w:type="paragraph" w:styleId="NormalWeb">
    <w:name w:val="Normal (Web)"/>
    <w:basedOn w:val="Normal"/>
    <w:uiPriority w:val="99"/>
    <w:rsid w:val="00C4253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33 Lê Văn Tao F2 Tp.Tân An Long An</Company>
  <LinksUpToDate>false</LinksUpToDate>
  <CharactersWithSpaces>9433</CharactersWithSpaces>
  <SharedDoc>false</SharedDoc>
  <HLinks>
    <vt:vector size="6" baseType="variant">
      <vt:variant>
        <vt:i4>655486</vt:i4>
      </vt:variant>
      <vt:variant>
        <vt:i4>0</vt:i4>
      </vt:variant>
      <vt:variant>
        <vt:i4>0</vt:i4>
      </vt:variant>
      <vt:variant>
        <vt:i4>5</vt:i4>
      </vt:variant>
      <vt:variant>
        <vt:lpwstr>mailto:vhttthuthua@longan.gov.vn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cp:revision>
  <cp:lastPrinted>2019-12-31T08:31:00Z</cp:lastPrinted>
  <dcterms:created xsi:type="dcterms:W3CDTF">2020-01-13T07:31:00Z</dcterms:created>
  <dcterms:modified xsi:type="dcterms:W3CDTF">2020-02-24T07:52:00Z</dcterms:modified>
</cp:coreProperties>
</file>